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F8" w:rsidRPr="009E58C2" w:rsidRDefault="00DA3082">
      <w:pPr>
        <w:rPr>
          <w:rFonts w:ascii="Tahoma" w:hAnsi="Tahoma" w:cs="Tahoma"/>
          <w:b/>
          <w:color w:val="1F497D" w:themeColor="text2"/>
          <w:sz w:val="20"/>
          <w:szCs w:val="20"/>
        </w:rPr>
      </w:pPr>
      <w:r>
        <w:rPr>
          <w:rFonts w:ascii="Tahoma" w:hAnsi="Tahoma" w:cs="Tahoma"/>
          <w:b/>
          <w:noProof/>
          <w:color w:val="1F497D" w:themeColor="text2"/>
          <w:sz w:val="20"/>
          <w:szCs w:val="20"/>
        </w:rPr>
        <w:drawing>
          <wp:anchor distT="0" distB="0" distL="114300" distR="114300" simplePos="0" relativeHeight="251660288" behindDoc="1" locked="0" layoutInCell="1" allowOverlap="1">
            <wp:simplePos x="0" y="0"/>
            <wp:positionH relativeFrom="column">
              <wp:posOffset>5372100</wp:posOffset>
            </wp:positionH>
            <wp:positionV relativeFrom="paragraph">
              <wp:posOffset>-257175</wp:posOffset>
            </wp:positionV>
            <wp:extent cx="1047750" cy="1085850"/>
            <wp:effectExtent l="0" t="0" r="0" b="0"/>
            <wp:wrapTight wrapText="bothSides">
              <wp:wrapPolygon edited="0">
                <wp:start x="10604" y="379"/>
                <wp:lineTo x="9425" y="6442"/>
                <wp:lineTo x="5891" y="12505"/>
                <wp:lineTo x="785" y="15158"/>
                <wp:lineTo x="785" y="18568"/>
                <wp:lineTo x="5498" y="18568"/>
                <wp:lineTo x="5498" y="18947"/>
                <wp:lineTo x="5105" y="20842"/>
                <wp:lineTo x="16887" y="20842"/>
                <wp:lineTo x="16887" y="18568"/>
                <wp:lineTo x="21207" y="18568"/>
                <wp:lineTo x="21207" y="16674"/>
                <wp:lineTo x="16495" y="12505"/>
                <wp:lineTo x="18065" y="9853"/>
                <wp:lineTo x="17280" y="8337"/>
                <wp:lineTo x="13745" y="6442"/>
                <wp:lineTo x="12960" y="2274"/>
                <wp:lineTo x="12175" y="379"/>
                <wp:lineTo x="10604" y="379"/>
              </wp:wrapPolygon>
            </wp:wrapTight>
            <wp:docPr id="9" name="Picture 9" descr="statehouse_mrkt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tehouse_mrkt_ONLY"/>
                    <pic:cNvPicPr>
                      <a:picLocks noChangeAspect="1" noChangeArrowheads="1"/>
                    </pic:cNvPicPr>
                  </pic:nvPicPr>
                  <pic:blipFill>
                    <a:blip r:embed="rId8" cstate="print"/>
                    <a:srcRect/>
                    <a:stretch>
                      <a:fillRect/>
                    </a:stretch>
                  </pic:blipFill>
                  <pic:spPr bwMode="auto">
                    <a:xfrm>
                      <a:off x="0" y="0"/>
                      <a:ext cx="1047750" cy="1085850"/>
                    </a:xfrm>
                    <a:prstGeom prst="rect">
                      <a:avLst/>
                    </a:prstGeom>
                    <a:noFill/>
                  </pic:spPr>
                </pic:pic>
              </a:graphicData>
            </a:graphic>
          </wp:anchor>
        </w:drawing>
      </w:r>
      <w:r w:rsidR="00471AF8" w:rsidRPr="009E58C2">
        <w:rPr>
          <w:rFonts w:ascii="Tahoma" w:hAnsi="Tahoma" w:cs="Tahoma"/>
          <w:b/>
          <w:color w:val="1F497D" w:themeColor="text2"/>
          <w:sz w:val="20"/>
          <w:szCs w:val="20"/>
        </w:rPr>
        <w:t>Indiana State Personnel Department</w:t>
      </w:r>
    </w:p>
    <w:p w:rsidR="00471AF8" w:rsidRPr="002C67B3" w:rsidRDefault="00FD1506">
      <w:pPr>
        <w:rPr>
          <w:rFonts w:ascii="Tahoma" w:hAnsi="Tahoma" w:cs="Tahoma"/>
          <w:b/>
          <w:color w:val="000000" w:themeColor="text1"/>
          <w:sz w:val="26"/>
          <w:szCs w:val="26"/>
        </w:rPr>
      </w:pPr>
      <w:r>
        <w:rPr>
          <w:rFonts w:ascii="Tahoma" w:hAnsi="Tahoma" w:cs="Tahoma"/>
          <w:b/>
          <w:color w:val="000000" w:themeColor="text1"/>
          <w:sz w:val="26"/>
          <w:szCs w:val="26"/>
        </w:rPr>
        <w:t>201</w:t>
      </w:r>
      <w:r w:rsidR="00256284">
        <w:rPr>
          <w:rFonts w:ascii="Tahoma" w:hAnsi="Tahoma" w:cs="Tahoma"/>
          <w:b/>
          <w:color w:val="000000" w:themeColor="text1"/>
          <w:sz w:val="26"/>
          <w:szCs w:val="26"/>
        </w:rPr>
        <w:t>5</w:t>
      </w:r>
      <w:r w:rsidR="00E642DE" w:rsidRPr="002C67B3">
        <w:rPr>
          <w:rFonts w:ascii="Tahoma" w:hAnsi="Tahoma" w:cs="Tahoma"/>
          <w:b/>
          <w:color w:val="000000" w:themeColor="text1"/>
          <w:sz w:val="26"/>
          <w:szCs w:val="26"/>
        </w:rPr>
        <w:t xml:space="preserve"> Statehouse Market </w:t>
      </w:r>
      <w:r w:rsidR="00876E39">
        <w:rPr>
          <w:rFonts w:ascii="Tahoma" w:hAnsi="Tahoma" w:cs="Tahoma"/>
          <w:b/>
          <w:color w:val="000000" w:themeColor="text1"/>
          <w:sz w:val="26"/>
          <w:szCs w:val="26"/>
        </w:rPr>
        <w:t>Vendor</w:t>
      </w:r>
      <w:r w:rsidR="00633493">
        <w:rPr>
          <w:rFonts w:ascii="Tahoma" w:hAnsi="Tahoma" w:cs="Tahoma"/>
          <w:b/>
          <w:color w:val="000000" w:themeColor="text1"/>
          <w:sz w:val="26"/>
          <w:szCs w:val="26"/>
        </w:rPr>
        <w:t>/Food Truck</w:t>
      </w:r>
      <w:r w:rsidR="00876E39">
        <w:rPr>
          <w:rFonts w:ascii="Tahoma" w:hAnsi="Tahoma" w:cs="Tahoma"/>
          <w:b/>
          <w:color w:val="000000" w:themeColor="text1"/>
          <w:sz w:val="26"/>
          <w:szCs w:val="26"/>
        </w:rPr>
        <w:t xml:space="preserve"> </w:t>
      </w:r>
      <w:r w:rsidR="00590FE3">
        <w:rPr>
          <w:rFonts w:ascii="Tahoma" w:hAnsi="Tahoma" w:cs="Tahoma"/>
          <w:b/>
          <w:color w:val="000000" w:themeColor="text1"/>
          <w:sz w:val="26"/>
          <w:szCs w:val="26"/>
        </w:rPr>
        <w:t>Application</w:t>
      </w:r>
    </w:p>
    <w:p w:rsidR="004A38CD" w:rsidRPr="00050150" w:rsidRDefault="00471AF8" w:rsidP="004A38CD">
      <w:pPr>
        <w:rPr>
          <w:rFonts w:ascii="Tahoma" w:hAnsi="Tahoma" w:cs="Tahoma"/>
          <w:sz w:val="18"/>
          <w:szCs w:val="18"/>
          <w:u w:val="single"/>
        </w:rPr>
      </w:pPr>
      <w:r w:rsidRPr="002C67B3">
        <w:rPr>
          <w:rFonts w:ascii="Tahoma" w:hAnsi="Tahoma" w:cs="Tahoma"/>
          <w:sz w:val="18"/>
          <w:szCs w:val="18"/>
        </w:rPr>
        <w:t>The Statehouse Market takes place on Thursdays from 10:30 a.m. to 1:30 p.m.</w:t>
      </w:r>
    </w:p>
    <w:p w:rsidR="002D2580" w:rsidRDefault="001F5025">
      <w:pPr>
        <w:rPr>
          <w:rFonts w:ascii="Tahoma" w:hAnsi="Tahoma" w:cs="Tahoma"/>
          <w:sz w:val="18"/>
          <w:szCs w:val="18"/>
        </w:rPr>
      </w:pPr>
      <w:r w:rsidRPr="00050150">
        <w:rPr>
          <w:rFonts w:ascii="Tahoma" w:hAnsi="Tahoma" w:cs="Tahoma"/>
          <w:sz w:val="18"/>
          <w:szCs w:val="18"/>
          <w:u w:val="single"/>
        </w:rPr>
        <w:t>Only complete</w:t>
      </w:r>
      <w:r w:rsidR="00050150">
        <w:rPr>
          <w:rFonts w:ascii="Tahoma" w:hAnsi="Tahoma" w:cs="Tahoma"/>
          <w:sz w:val="18"/>
          <w:szCs w:val="18"/>
          <w:u w:val="single"/>
        </w:rPr>
        <w:t>d</w:t>
      </w:r>
      <w:r w:rsidRPr="00050150">
        <w:rPr>
          <w:rFonts w:ascii="Tahoma" w:hAnsi="Tahoma" w:cs="Tahoma"/>
          <w:sz w:val="18"/>
          <w:szCs w:val="18"/>
          <w:u w:val="single"/>
        </w:rPr>
        <w:t xml:space="preserve"> applications </w:t>
      </w:r>
      <w:r w:rsidR="00050150">
        <w:rPr>
          <w:rFonts w:ascii="Tahoma" w:hAnsi="Tahoma" w:cs="Tahoma"/>
          <w:sz w:val="18"/>
          <w:szCs w:val="18"/>
          <w:u w:val="single"/>
        </w:rPr>
        <w:t>are</w:t>
      </w:r>
      <w:r w:rsidRPr="00050150">
        <w:rPr>
          <w:rFonts w:ascii="Tahoma" w:hAnsi="Tahoma" w:cs="Tahoma"/>
          <w:sz w:val="18"/>
          <w:szCs w:val="18"/>
          <w:u w:val="single"/>
        </w:rPr>
        <w:t xml:space="preserve"> considered</w:t>
      </w:r>
      <w:r>
        <w:rPr>
          <w:rFonts w:ascii="Tahoma" w:hAnsi="Tahoma" w:cs="Tahoma"/>
          <w:sz w:val="18"/>
          <w:szCs w:val="18"/>
        </w:rPr>
        <w:t xml:space="preserve">. </w:t>
      </w:r>
    </w:p>
    <w:p w:rsidR="0008027B" w:rsidRDefault="0008027B">
      <w:pPr>
        <w:rPr>
          <w:rFonts w:ascii="Tahoma" w:hAnsi="Tahoma" w:cs="Tahoma"/>
          <w:sz w:val="18"/>
          <w:szCs w:val="18"/>
        </w:rPr>
      </w:pPr>
    </w:p>
    <w:p w:rsidR="0008027B" w:rsidRDefault="0008027B">
      <w:pPr>
        <w:rPr>
          <w:rFonts w:ascii="Tahoma" w:hAnsi="Tahoma" w:cs="Tahoma"/>
          <w:sz w:val="18"/>
          <w:szCs w:val="18"/>
        </w:rPr>
      </w:pPr>
    </w:p>
    <w:p w:rsidR="0008027B" w:rsidRPr="002C67B3" w:rsidRDefault="0008027B">
      <w:pPr>
        <w:rPr>
          <w:rFonts w:ascii="Tahoma" w:hAnsi="Tahoma" w:cs="Tahoma"/>
          <w:sz w:val="18"/>
          <w:szCs w:val="18"/>
        </w:rPr>
      </w:pPr>
    </w:p>
    <w:tbl>
      <w:tblPr>
        <w:tblW w:w="9360" w:type="dxa"/>
        <w:jc w:val="center"/>
        <w:tblBorders>
          <w:top w:val="single" w:sz="4" w:space="0" w:color="B4C3AF"/>
          <w:left w:val="single" w:sz="4" w:space="0" w:color="B4C3AF"/>
          <w:bottom w:val="single" w:sz="4" w:space="0" w:color="B4C3AF"/>
          <w:right w:val="single" w:sz="4" w:space="0" w:color="B4C3AF"/>
        </w:tblBorders>
        <w:tblLook w:val="01E0"/>
      </w:tblPr>
      <w:tblGrid>
        <w:gridCol w:w="2676"/>
        <w:gridCol w:w="6684"/>
      </w:tblGrid>
      <w:tr w:rsidR="008D0133" w:rsidRPr="00C86B09" w:rsidTr="009E58C2">
        <w:trPr>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F5F5DC"/>
            <w:vAlign w:val="center"/>
          </w:tcPr>
          <w:p w:rsidR="008D0133" w:rsidRPr="0063047D" w:rsidRDefault="00822CAF">
            <w:pPr>
              <w:pStyle w:val="Heading2"/>
              <w:rPr>
                <w:color w:val="1F497D" w:themeColor="text2"/>
                <w:sz w:val="20"/>
                <w:szCs w:val="20"/>
              </w:rPr>
            </w:pPr>
            <w:r>
              <w:rPr>
                <w:color w:val="1F497D" w:themeColor="text2"/>
                <w:sz w:val="20"/>
                <w:szCs w:val="20"/>
              </w:rPr>
              <w:t>Contact</w:t>
            </w:r>
            <w:r w:rsidR="008D0133" w:rsidRPr="0063047D">
              <w:rPr>
                <w:color w:val="1F497D" w:themeColor="text2"/>
                <w:sz w:val="20"/>
                <w:szCs w:val="20"/>
              </w:rPr>
              <w:t xml:space="preserve"> Information</w:t>
            </w:r>
          </w:p>
        </w:tc>
      </w:tr>
      <w:tr w:rsidR="00A21915" w:rsidTr="009E58C2">
        <w:trPr>
          <w:jc w:val="center"/>
        </w:trPr>
        <w:tc>
          <w:tcPr>
            <w:tcW w:w="2663" w:type="dxa"/>
            <w:tcBorders>
              <w:top w:val="single" w:sz="4" w:space="0" w:color="auto"/>
              <w:left w:val="single" w:sz="4" w:space="0" w:color="auto"/>
              <w:bottom w:val="single" w:sz="6" w:space="0" w:color="auto"/>
              <w:right w:val="single" w:sz="6" w:space="0" w:color="auto"/>
            </w:tcBorders>
            <w:vAlign w:val="center"/>
          </w:tcPr>
          <w:p w:rsidR="00A21915" w:rsidRPr="001407F1" w:rsidRDefault="00A21915">
            <w:pPr>
              <w:pStyle w:val="Body"/>
              <w:rPr>
                <w:b/>
                <w:sz w:val="18"/>
                <w:szCs w:val="18"/>
              </w:rPr>
            </w:pPr>
            <w:r w:rsidRPr="001407F1">
              <w:rPr>
                <w:b/>
                <w:sz w:val="18"/>
                <w:szCs w:val="18"/>
              </w:rPr>
              <w:t>Name</w:t>
            </w:r>
          </w:p>
        </w:tc>
        <w:tc>
          <w:tcPr>
            <w:tcW w:w="6697" w:type="dxa"/>
            <w:tcBorders>
              <w:top w:val="single" w:sz="4" w:space="0" w:color="auto"/>
              <w:left w:val="single" w:sz="6" w:space="0" w:color="auto"/>
              <w:bottom w:val="single" w:sz="6" w:space="0" w:color="auto"/>
              <w:right w:val="single" w:sz="4" w:space="0" w:color="auto"/>
            </w:tcBorders>
            <w:vAlign w:val="center"/>
          </w:tcPr>
          <w:p w:rsidR="00A21915" w:rsidRPr="00A1222F" w:rsidRDefault="00334A64" w:rsidP="00A65387">
            <w:pPr>
              <w:pStyle w:val="Body"/>
              <w:rPr>
                <w:rFonts w:asciiTheme="minorHAnsi" w:hAnsiTheme="minorHAnsi" w:cstheme="minorHAnsi"/>
                <w:sz w:val="22"/>
                <w:szCs w:val="22"/>
              </w:rPr>
            </w:pPr>
            <w:r>
              <w:rPr>
                <w:rFonts w:asciiTheme="minorHAnsi" w:hAnsiTheme="minorHAnsi" w:cstheme="minorHAnsi"/>
                <w:sz w:val="22"/>
                <w:szCs w:val="22"/>
              </w:rPr>
              <w:fldChar w:fldCharType="begin">
                <w:ffData>
                  <w:name w:val="Text8"/>
                  <w:enabled/>
                  <w:calcOnExit w:val="0"/>
                  <w:textInput/>
                </w:ffData>
              </w:fldChar>
            </w:r>
            <w:bookmarkStart w:id="0" w:name="Text8"/>
            <w:r w:rsidR="00A65387">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Pr>
                <w:rFonts w:asciiTheme="minorHAnsi" w:hAnsiTheme="minorHAnsi" w:cstheme="minorHAnsi"/>
                <w:sz w:val="22"/>
                <w:szCs w:val="22"/>
              </w:rPr>
              <w:fldChar w:fldCharType="end"/>
            </w:r>
            <w:bookmarkEnd w:id="0"/>
          </w:p>
        </w:tc>
      </w:tr>
      <w:tr w:rsidR="008D0133" w:rsidTr="009E58C2">
        <w:trPr>
          <w:jc w:val="center"/>
        </w:trPr>
        <w:tc>
          <w:tcPr>
            <w:tcW w:w="2663" w:type="dxa"/>
            <w:tcBorders>
              <w:top w:val="single" w:sz="6" w:space="0" w:color="auto"/>
              <w:left w:val="single" w:sz="4" w:space="0" w:color="auto"/>
              <w:bottom w:val="single" w:sz="6" w:space="0" w:color="auto"/>
              <w:right w:val="single" w:sz="6" w:space="0" w:color="auto"/>
            </w:tcBorders>
            <w:vAlign w:val="center"/>
          </w:tcPr>
          <w:p w:rsidR="008D0133" w:rsidRPr="001407F1" w:rsidRDefault="00FD1506">
            <w:pPr>
              <w:pStyle w:val="Body"/>
              <w:rPr>
                <w:b/>
                <w:sz w:val="18"/>
                <w:szCs w:val="18"/>
              </w:rPr>
            </w:pPr>
            <w:r w:rsidRPr="001407F1">
              <w:rPr>
                <w:b/>
                <w:sz w:val="18"/>
                <w:szCs w:val="18"/>
              </w:rPr>
              <w:t>Farm/</w:t>
            </w:r>
            <w:r w:rsidR="00A21915" w:rsidRPr="001407F1">
              <w:rPr>
                <w:b/>
                <w:sz w:val="18"/>
                <w:szCs w:val="18"/>
              </w:rPr>
              <w:t xml:space="preserve">Food Truck </w:t>
            </w:r>
            <w:r w:rsidR="008D0133" w:rsidRPr="001407F1">
              <w:rPr>
                <w:b/>
                <w:sz w:val="18"/>
                <w:szCs w:val="18"/>
              </w:rPr>
              <w:t>Name</w:t>
            </w:r>
          </w:p>
        </w:tc>
        <w:tc>
          <w:tcPr>
            <w:tcW w:w="6697" w:type="dxa"/>
            <w:tcBorders>
              <w:top w:val="single" w:sz="6" w:space="0" w:color="auto"/>
              <w:left w:val="single" w:sz="6" w:space="0" w:color="auto"/>
              <w:bottom w:val="single" w:sz="6" w:space="0" w:color="auto"/>
              <w:right w:val="single" w:sz="4" w:space="0" w:color="auto"/>
            </w:tcBorders>
            <w:vAlign w:val="center"/>
          </w:tcPr>
          <w:p w:rsidR="008D0133" w:rsidRPr="00A1222F" w:rsidRDefault="00334A64">
            <w:pPr>
              <w:pStyle w:val="Body"/>
              <w:rPr>
                <w:rFonts w:asciiTheme="minorHAnsi" w:hAnsiTheme="minorHAnsi" w:cstheme="minorHAnsi"/>
                <w:sz w:val="22"/>
                <w:szCs w:val="22"/>
              </w:rPr>
            </w:pPr>
            <w:r>
              <w:rPr>
                <w:rFonts w:asciiTheme="minorHAnsi" w:hAnsiTheme="minorHAnsi" w:cstheme="minorHAnsi"/>
                <w:sz w:val="22"/>
                <w:szCs w:val="22"/>
              </w:rPr>
              <w:fldChar w:fldCharType="begin">
                <w:ffData>
                  <w:name w:val="Text9"/>
                  <w:enabled/>
                  <w:calcOnExit w:val="0"/>
                  <w:textInput/>
                </w:ffData>
              </w:fldChar>
            </w:r>
            <w:bookmarkStart w:id="1" w:name="Text9"/>
            <w:r w:rsidR="00A65387">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Pr>
                <w:rFonts w:asciiTheme="minorHAnsi" w:hAnsiTheme="minorHAnsi" w:cstheme="minorHAnsi"/>
                <w:sz w:val="22"/>
                <w:szCs w:val="22"/>
              </w:rPr>
              <w:fldChar w:fldCharType="end"/>
            </w:r>
            <w:bookmarkEnd w:id="1"/>
          </w:p>
        </w:tc>
      </w:tr>
      <w:tr w:rsidR="008D0133" w:rsidTr="009E58C2">
        <w:trPr>
          <w:jc w:val="center"/>
        </w:trPr>
        <w:tc>
          <w:tcPr>
            <w:tcW w:w="2663" w:type="dxa"/>
            <w:tcBorders>
              <w:top w:val="single" w:sz="6" w:space="0" w:color="auto"/>
              <w:left w:val="single" w:sz="4" w:space="0" w:color="auto"/>
              <w:bottom w:val="single" w:sz="6" w:space="0" w:color="auto"/>
              <w:right w:val="single" w:sz="6" w:space="0" w:color="auto"/>
            </w:tcBorders>
            <w:vAlign w:val="center"/>
          </w:tcPr>
          <w:p w:rsidR="008D0133" w:rsidRPr="001407F1" w:rsidRDefault="00457618">
            <w:pPr>
              <w:pStyle w:val="Body"/>
              <w:rPr>
                <w:b/>
                <w:sz w:val="18"/>
                <w:szCs w:val="18"/>
              </w:rPr>
            </w:pPr>
            <w:r w:rsidRPr="001407F1">
              <w:rPr>
                <w:b/>
                <w:sz w:val="18"/>
                <w:szCs w:val="18"/>
              </w:rPr>
              <w:t>Mailing</w:t>
            </w:r>
            <w:r w:rsidR="008D0133" w:rsidRPr="001407F1">
              <w:rPr>
                <w:b/>
                <w:sz w:val="18"/>
                <w:szCs w:val="18"/>
              </w:rPr>
              <w:t xml:space="preserve"> Address</w:t>
            </w:r>
          </w:p>
        </w:tc>
        <w:tc>
          <w:tcPr>
            <w:tcW w:w="6697" w:type="dxa"/>
            <w:tcBorders>
              <w:top w:val="single" w:sz="6" w:space="0" w:color="auto"/>
              <w:left w:val="single" w:sz="6" w:space="0" w:color="auto"/>
              <w:bottom w:val="single" w:sz="6" w:space="0" w:color="auto"/>
              <w:right w:val="single" w:sz="4" w:space="0" w:color="auto"/>
            </w:tcBorders>
            <w:vAlign w:val="center"/>
          </w:tcPr>
          <w:p w:rsidR="008D0133" w:rsidRPr="00A1222F" w:rsidRDefault="00334A64">
            <w:pPr>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bookmarkStart w:id="2" w:name="Text10"/>
            <w:r w:rsidR="00A65387">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Pr>
                <w:rFonts w:asciiTheme="minorHAnsi" w:hAnsiTheme="minorHAnsi" w:cstheme="minorHAnsi"/>
                <w:sz w:val="22"/>
                <w:szCs w:val="22"/>
              </w:rPr>
              <w:fldChar w:fldCharType="end"/>
            </w:r>
            <w:bookmarkEnd w:id="2"/>
          </w:p>
        </w:tc>
      </w:tr>
      <w:tr w:rsidR="008D0133" w:rsidTr="009E58C2">
        <w:trPr>
          <w:jc w:val="center"/>
        </w:trPr>
        <w:tc>
          <w:tcPr>
            <w:tcW w:w="2663" w:type="dxa"/>
            <w:tcBorders>
              <w:top w:val="single" w:sz="6" w:space="0" w:color="auto"/>
              <w:left w:val="single" w:sz="4" w:space="0" w:color="auto"/>
              <w:bottom w:val="single" w:sz="6" w:space="0" w:color="auto"/>
              <w:right w:val="single" w:sz="6" w:space="0" w:color="auto"/>
            </w:tcBorders>
            <w:vAlign w:val="center"/>
          </w:tcPr>
          <w:p w:rsidR="008D0133" w:rsidRPr="001407F1" w:rsidRDefault="008D0133">
            <w:pPr>
              <w:pStyle w:val="Body"/>
              <w:rPr>
                <w:b/>
                <w:sz w:val="18"/>
                <w:szCs w:val="18"/>
              </w:rPr>
            </w:pPr>
            <w:r w:rsidRPr="001407F1">
              <w:rPr>
                <w:b/>
                <w:sz w:val="18"/>
                <w:szCs w:val="18"/>
              </w:rPr>
              <w:t>City</w:t>
            </w:r>
            <w:r w:rsidR="00A21915" w:rsidRPr="001407F1">
              <w:rPr>
                <w:b/>
                <w:sz w:val="18"/>
                <w:szCs w:val="18"/>
              </w:rPr>
              <w:t>, State</w:t>
            </w:r>
            <w:r w:rsidRPr="001407F1">
              <w:rPr>
                <w:b/>
                <w:sz w:val="18"/>
                <w:szCs w:val="18"/>
              </w:rPr>
              <w:t xml:space="preserve"> ZIP Code</w:t>
            </w:r>
          </w:p>
        </w:tc>
        <w:tc>
          <w:tcPr>
            <w:tcW w:w="6697" w:type="dxa"/>
            <w:tcBorders>
              <w:top w:val="single" w:sz="6" w:space="0" w:color="auto"/>
              <w:left w:val="single" w:sz="6" w:space="0" w:color="auto"/>
              <w:bottom w:val="single" w:sz="6" w:space="0" w:color="auto"/>
              <w:right w:val="single" w:sz="4" w:space="0" w:color="auto"/>
            </w:tcBorders>
            <w:vAlign w:val="center"/>
          </w:tcPr>
          <w:p w:rsidR="008D0133" w:rsidRPr="00A1222F" w:rsidRDefault="00334A64">
            <w:pPr>
              <w:rPr>
                <w:rFonts w:asciiTheme="minorHAnsi" w:hAnsiTheme="minorHAnsi" w:cstheme="minorHAnsi"/>
                <w:sz w:val="22"/>
                <w:szCs w:val="22"/>
              </w:rPr>
            </w:pPr>
            <w:r>
              <w:rPr>
                <w:rFonts w:asciiTheme="minorHAnsi" w:hAnsiTheme="minorHAnsi" w:cstheme="minorHAnsi"/>
                <w:sz w:val="22"/>
                <w:szCs w:val="22"/>
              </w:rPr>
              <w:fldChar w:fldCharType="begin">
                <w:ffData>
                  <w:name w:val="Text11"/>
                  <w:enabled/>
                  <w:calcOnExit w:val="0"/>
                  <w:textInput/>
                </w:ffData>
              </w:fldChar>
            </w:r>
            <w:bookmarkStart w:id="3" w:name="Text11"/>
            <w:r w:rsidR="00A65387">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Pr>
                <w:rFonts w:asciiTheme="minorHAnsi" w:hAnsiTheme="minorHAnsi" w:cstheme="minorHAnsi"/>
                <w:sz w:val="22"/>
                <w:szCs w:val="22"/>
              </w:rPr>
              <w:fldChar w:fldCharType="end"/>
            </w:r>
            <w:bookmarkEnd w:id="3"/>
          </w:p>
        </w:tc>
      </w:tr>
      <w:tr w:rsidR="008D0133" w:rsidTr="009E58C2">
        <w:trPr>
          <w:jc w:val="center"/>
        </w:trPr>
        <w:tc>
          <w:tcPr>
            <w:tcW w:w="2663" w:type="dxa"/>
            <w:tcBorders>
              <w:top w:val="single" w:sz="6" w:space="0" w:color="auto"/>
              <w:left w:val="single" w:sz="4" w:space="0" w:color="auto"/>
              <w:bottom w:val="single" w:sz="6" w:space="0" w:color="auto"/>
              <w:right w:val="single" w:sz="6" w:space="0" w:color="auto"/>
            </w:tcBorders>
            <w:vAlign w:val="center"/>
          </w:tcPr>
          <w:p w:rsidR="008D0133" w:rsidRPr="001407F1" w:rsidRDefault="00F33A72">
            <w:pPr>
              <w:pStyle w:val="Body"/>
              <w:rPr>
                <w:b/>
                <w:sz w:val="18"/>
                <w:szCs w:val="18"/>
              </w:rPr>
            </w:pPr>
            <w:r w:rsidRPr="001407F1">
              <w:rPr>
                <w:b/>
                <w:sz w:val="18"/>
                <w:szCs w:val="18"/>
              </w:rPr>
              <w:t>Home/</w:t>
            </w:r>
            <w:r w:rsidR="00C86B09" w:rsidRPr="001407F1">
              <w:rPr>
                <w:b/>
                <w:sz w:val="18"/>
                <w:szCs w:val="18"/>
              </w:rPr>
              <w:t>Business</w:t>
            </w:r>
            <w:r w:rsidR="008D0133" w:rsidRPr="001407F1">
              <w:rPr>
                <w:b/>
                <w:sz w:val="18"/>
                <w:szCs w:val="18"/>
              </w:rPr>
              <w:t xml:space="preserve"> Phone</w:t>
            </w:r>
          </w:p>
        </w:tc>
        <w:tc>
          <w:tcPr>
            <w:tcW w:w="6697" w:type="dxa"/>
            <w:tcBorders>
              <w:top w:val="single" w:sz="6" w:space="0" w:color="auto"/>
              <w:left w:val="single" w:sz="6" w:space="0" w:color="auto"/>
              <w:bottom w:val="single" w:sz="6" w:space="0" w:color="auto"/>
              <w:right w:val="single" w:sz="4" w:space="0" w:color="auto"/>
            </w:tcBorders>
            <w:vAlign w:val="center"/>
          </w:tcPr>
          <w:p w:rsidR="008D0133" w:rsidRPr="00A1222F" w:rsidRDefault="00334A64" w:rsidP="00A65387">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ffData>
              </w:fldChar>
            </w:r>
            <w:bookmarkStart w:id="4" w:name="Text12"/>
            <w:r w:rsidR="00A65387">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Pr>
                <w:rFonts w:asciiTheme="minorHAnsi" w:hAnsiTheme="minorHAnsi" w:cstheme="minorHAnsi"/>
                <w:sz w:val="22"/>
                <w:szCs w:val="22"/>
              </w:rPr>
              <w:fldChar w:fldCharType="end"/>
            </w:r>
            <w:bookmarkEnd w:id="4"/>
          </w:p>
        </w:tc>
      </w:tr>
      <w:tr w:rsidR="008D0133" w:rsidTr="009E58C2">
        <w:trPr>
          <w:jc w:val="center"/>
        </w:trPr>
        <w:tc>
          <w:tcPr>
            <w:tcW w:w="2663" w:type="dxa"/>
            <w:tcBorders>
              <w:top w:val="single" w:sz="6" w:space="0" w:color="auto"/>
              <w:left w:val="single" w:sz="4" w:space="0" w:color="auto"/>
              <w:bottom w:val="single" w:sz="6" w:space="0" w:color="auto"/>
              <w:right w:val="single" w:sz="6" w:space="0" w:color="auto"/>
            </w:tcBorders>
            <w:vAlign w:val="center"/>
          </w:tcPr>
          <w:p w:rsidR="008D0133" w:rsidRPr="001407F1" w:rsidRDefault="00C86B09">
            <w:pPr>
              <w:pStyle w:val="Body"/>
              <w:rPr>
                <w:b/>
                <w:sz w:val="18"/>
                <w:szCs w:val="18"/>
              </w:rPr>
            </w:pPr>
            <w:r w:rsidRPr="001407F1">
              <w:rPr>
                <w:b/>
                <w:sz w:val="18"/>
                <w:szCs w:val="18"/>
              </w:rPr>
              <w:t>Cell</w:t>
            </w:r>
            <w:r w:rsidR="008D0133" w:rsidRPr="001407F1">
              <w:rPr>
                <w:b/>
                <w:sz w:val="18"/>
                <w:szCs w:val="18"/>
              </w:rPr>
              <w:t xml:space="preserve"> Phone</w:t>
            </w:r>
          </w:p>
        </w:tc>
        <w:tc>
          <w:tcPr>
            <w:tcW w:w="6697" w:type="dxa"/>
            <w:tcBorders>
              <w:top w:val="single" w:sz="6" w:space="0" w:color="auto"/>
              <w:left w:val="single" w:sz="6" w:space="0" w:color="auto"/>
              <w:bottom w:val="single" w:sz="6" w:space="0" w:color="auto"/>
              <w:right w:val="single" w:sz="4" w:space="0" w:color="auto"/>
            </w:tcBorders>
            <w:vAlign w:val="center"/>
          </w:tcPr>
          <w:p w:rsidR="008D0133" w:rsidRPr="00A1222F" w:rsidRDefault="00334A64">
            <w:pPr>
              <w:rPr>
                <w:rFonts w:asciiTheme="minorHAnsi" w:hAnsiTheme="minorHAnsi" w:cstheme="minorHAnsi"/>
                <w:sz w:val="22"/>
                <w:szCs w:val="22"/>
              </w:rPr>
            </w:pPr>
            <w:r>
              <w:rPr>
                <w:rFonts w:asciiTheme="minorHAnsi" w:hAnsiTheme="minorHAnsi" w:cstheme="minorHAnsi"/>
                <w:sz w:val="22"/>
                <w:szCs w:val="22"/>
              </w:rPr>
              <w:fldChar w:fldCharType="begin">
                <w:ffData>
                  <w:name w:val="Text13"/>
                  <w:enabled/>
                  <w:calcOnExit w:val="0"/>
                  <w:textInput/>
                </w:ffData>
              </w:fldChar>
            </w:r>
            <w:bookmarkStart w:id="5" w:name="Text13"/>
            <w:r w:rsidR="00A65387">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Pr>
                <w:rFonts w:asciiTheme="minorHAnsi" w:hAnsiTheme="minorHAnsi" w:cstheme="minorHAnsi"/>
                <w:sz w:val="22"/>
                <w:szCs w:val="22"/>
              </w:rPr>
              <w:fldChar w:fldCharType="end"/>
            </w:r>
            <w:bookmarkEnd w:id="5"/>
          </w:p>
        </w:tc>
      </w:tr>
      <w:tr w:rsidR="008D0133" w:rsidTr="009E58C2">
        <w:trPr>
          <w:jc w:val="center"/>
        </w:trPr>
        <w:tc>
          <w:tcPr>
            <w:tcW w:w="2663" w:type="dxa"/>
            <w:tcBorders>
              <w:top w:val="single" w:sz="6" w:space="0" w:color="auto"/>
              <w:left w:val="single" w:sz="4" w:space="0" w:color="auto"/>
              <w:bottom w:val="single" w:sz="6" w:space="0" w:color="auto"/>
              <w:right w:val="single" w:sz="6" w:space="0" w:color="auto"/>
            </w:tcBorders>
            <w:vAlign w:val="center"/>
          </w:tcPr>
          <w:p w:rsidR="008D0133" w:rsidRPr="001407F1" w:rsidRDefault="008D0133" w:rsidP="00A21915">
            <w:pPr>
              <w:pStyle w:val="Body"/>
              <w:rPr>
                <w:b/>
                <w:sz w:val="18"/>
                <w:szCs w:val="18"/>
              </w:rPr>
            </w:pPr>
            <w:r w:rsidRPr="001407F1">
              <w:rPr>
                <w:b/>
                <w:sz w:val="18"/>
                <w:szCs w:val="18"/>
              </w:rPr>
              <w:t xml:space="preserve">E-Mail </w:t>
            </w:r>
          </w:p>
        </w:tc>
        <w:tc>
          <w:tcPr>
            <w:tcW w:w="6697" w:type="dxa"/>
            <w:tcBorders>
              <w:top w:val="single" w:sz="6" w:space="0" w:color="auto"/>
              <w:left w:val="single" w:sz="6" w:space="0" w:color="auto"/>
              <w:bottom w:val="single" w:sz="6" w:space="0" w:color="auto"/>
              <w:right w:val="single" w:sz="4" w:space="0" w:color="auto"/>
            </w:tcBorders>
            <w:vAlign w:val="center"/>
          </w:tcPr>
          <w:p w:rsidR="003C2E49" w:rsidRPr="00A1222F" w:rsidRDefault="00334A64">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ffData>
              </w:fldChar>
            </w:r>
            <w:bookmarkStart w:id="6" w:name="Text15"/>
            <w:r w:rsidR="00A65387">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Pr>
                <w:rFonts w:asciiTheme="minorHAnsi" w:hAnsiTheme="minorHAnsi" w:cstheme="minorHAnsi"/>
                <w:sz w:val="22"/>
                <w:szCs w:val="22"/>
              </w:rPr>
              <w:fldChar w:fldCharType="end"/>
            </w:r>
            <w:bookmarkEnd w:id="6"/>
          </w:p>
        </w:tc>
      </w:tr>
      <w:tr w:rsidR="003C2E49" w:rsidTr="009E58C2">
        <w:trPr>
          <w:jc w:val="center"/>
        </w:trPr>
        <w:tc>
          <w:tcPr>
            <w:tcW w:w="2663" w:type="dxa"/>
            <w:tcBorders>
              <w:top w:val="single" w:sz="6" w:space="0" w:color="auto"/>
              <w:left w:val="single" w:sz="4" w:space="0" w:color="auto"/>
              <w:bottom w:val="single" w:sz="4" w:space="0" w:color="auto"/>
              <w:right w:val="single" w:sz="6" w:space="0" w:color="auto"/>
            </w:tcBorders>
            <w:vAlign w:val="center"/>
          </w:tcPr>
          <w:p w:rsidR="0052716D" w:rsidRPr="001407F1" w:rsidRDefault="003C2E49">
            <w:pPr>
              <w:pStyle w:val="Body"/>
              <w:rPr>
                <w:b/>
                <w:sz w:val="18"/>
                <w:szCs w:val="18"/>
              </w:rPr>
            </w:pPr>
            <w:r w:rsidRPr="001407F1">
              <w:rPr>
                <w:b/>
                <w:sz w:val="18"/>
                <w:szCs w:val="18"/>
              </w:rPr>
              <w:t>Website</w:t>
            </w:r>
            <w:r w:rsidR="00A21915" w:rsidRPr="001407F1">
              <w:rPr>
                <w:b/>
                <w:sz w:val="18"/>
                <w:szCs w:val="18"/>
              </w:rPr>
              <w:t>/Twitter</w:t>
            </w:r>
            <w:r w:rsidR="00B46071" w:rsidRPr="001407F1">
              <w:rPr>
                <w:b/>
                <w:sz w:val="18"/>
                <w:szCs w:val="18"/>
              </w:rPr>
              <w:t>/Facebook</w:t>
            </w:r>
          </w:p>
        </w:tc>
        <w:tc>
          <w:tcPr>
            <w:tcW w:w="6697" w:type="dxa"/>
            <w:tcBorders>
              <w:top w:val="single" w:sz="6" w:space="0" w:color="auto"/>
              <w:left w:val="single" w:sz="6" w:space="0" w:color="auto"/>
              <w:bottom w:val="single" w:sz="4" w:space="0" w:color="auto"/>
              <w:right w:val="single" w:sz="4" w:space="0" w:color="auto"/>
            </w:tcBorders>
            <w:vAlign w:val="center"/>
          </w:tcPr>
          <w:p w:rsidR="0052716D" w:rsidRPr="00A1222F" w:rsidRDefault="00334A64">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ffData>
              </w:fldChar>
            </w:r>
            <w:bookmarkStart w:id="7" w:name="Text14"/>
            <w:r w:rsidR="00A65387">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sidR="00A65387">
              <w:rPr>
                <w:rFonts w:asciiTheme="minorHAnsi" w:hAnsiTheme="minorHAnsi" w:cstheme="minorHAnsi"/>
                <w:noProof/>
                <w:sz w:val="22"/>
                <w:szCs w:val="22"/>
              </w:rPr>
              <w:t> </w:t>
            </w:r>
            <w:r>
              <w:rPr>
                <w:rFonts w:asciiTheme="minorHAnsi" w:hAnsiTheme="minorHAnsi" w:cstheme="minorHAnsi"/>
                <w:sz w:val="22"/>
                <w:szCs w:val="22"/>
              </w:rPr>
              <w:fldChar w:fldCharType="end"/>
            </w:r>
            <w:bookmarkEnd w:id="7"/>
          </w:p>
        </w:tc>
      </w:tr>
    </w:tbl>
    <w:p w:rsidR="009E58C2" w:rsidRPr="00B1320F" w:rsidRDefault="009E58C2" w:rsidP="002D2580">
      <w:pPr>
        <w:pStyle w:val="Body"/>
        <w:rPr>
          <w:b/>
          <w:sz w:val="16"/>
          <w:szCs w:val="16"/>
        </w:rPr>
      </w:pPr>
    </w:p>
    <w:p w:rsidR="002D2580" w:rsidRPr="00F14BE8" w:rsidRDefault="002D2580" w:rsidP="00BC01EE">
      <w:pPr>
        <w:pStyle w:val="Body"/>
        <w:ind w:left="720"/>
        <w:jc w:val="center"/>
      </w:pPr>
      <w:r w:rsidRPr="00F14BE8">
        <w:t xml:space="preserve">Are </w:t>
      </w:r>
      <w:r w:rsidR="00FD1506" w:rsidRPr="00F14BE8">
        <w:t xml:space="preserve">you or </w:t>
      </w:r>
      <w:r w:rsidR="009E58C2" w:rsidRPr="00F14BE8">
        <w:t xml:space="preserve">any of </w:t>
      </w:r>
      <w:r w:rsidR="00FD1506" w:rsidRPr="00F14BE8">
        <w:t>your</w:t>
      </w:r>
      <w:r w:rsidR="009E58C2" w:rsidRPr="00F14BE8">
        <w:t xml:space="preserve"> </w:t>
      </w:r>
      <w:r w:rsidR="00FD1506" w:rsidRPr="00F14BE8">
        <w:t>employees</w:t>
      </w:r>
      <w:r w:rsidRPr="00F14BE8">
        <w:t xml:space="preserve"> employed by the state of Indiana?</w:t>
      </w:r>
    </w:p>
    <w:p w:rsidR="00791B20" w:rsidRDefault="00334A64" w:rsidP="00BC01EE">
      <w:pPr>
        <w:pStyle w:val="Heading2"/>
        <w:ind w:left="720"/>
        <w:jc w:val="center"/>
        <w:rPr>
          <w:b w:val="0"/>
          <w:color w:val="auto"/>
          <w:sz w:val="18"/>
          <w:szCs w:val="18"/>
        </w:rPr>
      </w:pPr>
      <w:r>
        <w:rPr>
          <w:b w:val="0"/>
          <w:color w:val="auto"/>
          <w:sz w:val="18"/>
          <w:szCs w:val="18"/>
        </w:rPr>
        <w:fldChar w:fldCharType="begin">
          <w:ffData>
            <w:name w:val="Check6"/>
            <w:enabled/>
            <w:calcOnExit w:val="0"/>
            <w:checkBox>
              <w:sizeAuto/>
              <w:default w:val="0"/>
            </w:checkBox>
          </w:ffData>
        </w:fldChar>
      </w:r>
      <w:bookmarkStart w:id="8" w:name="Check6"/>
      <w:r w:rsidR="00DA72BA">
        <w:rPr>
          <w:b w:val="0"/>
          <w:color w:val="auto"/>
          <w:sz w:val="18"/>
          <w:szCs w:val="18"/>
        </w:rPr>
        <w:instrText xml:space="preserve"> FORMCHECKBOX </w:instrText>
      </w:r>
      <w:r>
        <w:rPr>
          <w:b w:val="0"/>
          <w:color w:val="auto"/>
          <w:sz w:val="18"/>
          <w:szCs w:val="18"/>
        </w:rPr>
      </w:r>
      <w:r>
        <w:rPr>
          <w:b w:val="0"/>
          <w:color w:val="auto"/>
          <w:sz w:val="18"/>
          <w:szCs w:val="18"/>
        </w:rPr>
        <w:fldChar w:fldCharType="separate"/>
      </w:r>
      <w:r>
        <w:rPr>
          <w:b w:val="0"/>
          <w:color w:val="auto"/>
          <w:sz w:val="18"/>
          <w:szCs w:val="18"/>
        </w:rPr>
        <w:fldChar w:fldCharType="end"/>
      </w:r>
      <w:bookmarkEnd w:id="8"/>
      <w:r w:rsidR="00AA4DE0">
        <w:rPr>
          <w:b w:val="0"/>
          <w:color w:val="auto"/>
          <w:sz w:val="18"/>
          <w:szCs w:val="18"/>
        </w:rPr>
        <w:t xml:space="preserve"> Yes     </w:t>
      </w:r>
      <w:r>
        <w:rPr>
          <w:b w:val="0"/>
          <w:color w:val="auto"/>
          <w:sz w:val="18"/>
          <w:szCs w:val="18"/>
        </w:rPr>
        <w:fldChar w:fldCharType="begin">
          <w:ffData>
            <w:name w:val="Check7"/>
            <w:enabled/>
            <w:calcOnExit w:val="0"/>
            <w:checkBox>
              <w:sizeAuto/>
              <w:default w:val="0"/>
            </w:checkBox>
          </w:ffData>
        </w:fldChar>
      </w:r>
      <w:bookmarkStart w:id="9" w:name="Check7"/>
      <w:r w:rsidR="00AA4DE0">
        <w:rPr>
          <w:b w:val="0"/>
          <w:color w:val="auto"/>
          <w:sz w:val="18"/>
          <w:szCs w:val="18"/>
        </w:rPr>
        <w:instrText xml:space="preserve"> FORMCHECKBOX </w:instrText>
      </w:r>
      <w:r>
        <w:rPr>
          <w:b w:val="0"/>
          <w:color w:val="auto"/>
          <w:sz w:val="18"/>
          <w:szCs w:val="18"/>
        </w:rPr>
      </w:r>
      <w:r>
        <w:rPr>
          <w:b w:val="0"/>
          <w:color w:val="auto"/>
          <w:sz w:val="18"/>
          <w:szCs w:val="18"/>
        </w:rPr>
        <w:fldChar w:fldCharType="separate"/>
      </w:r>
      <w:r>
        <w:rPr>
          <w:b w:val="0"/>
          <w:color w:val="auto"/>
          <w:sz w:val="18"/>
          <w:szCs w:val="18"/>
        </w:rPr>
        <w:fldChar w:fldCharType="end"/>
      </w:r>
      <w:bookmarkEnd w:id="9"/>
      <w:r w:rsidR="002D2580" w:rsidRPr="002D2580">
        <w:rPr>
          <w:b w:val="0"/>
          <w:color w:val="auto"/>
          <w:sz w:val="18"/>
          <w:szCs w:val="18"/>
        </w:rPr>
        <w:t xml:space="preserve"> No</w:t>
      </w:r>
    </w:p>
    <w:p w:rsidR="002C0425" w:rsidRDefault="002C0425" w:rsidP="002C0425">
      <w:pPr>
        <w:jc w:val="center"/>
        <w:rPr>
          <w:rFonts w:ascii="Tahoma" w:hAnsi="Tahoma" w:cs="Tahoma"/>
          <w:sz w:val="20"/>
          <w:szCs w:val="20"/>
        </w:rPr>
      </w:pPr>
    </w:p>
    <w:p w:rsidR="002C0425" w:rsidRDefault="002C0425" w:rsidP="0008027B">
      <w:pPr>
        <w:ind w:left="720"/>
        <w:rPr>
          <w:rFonts w:ascii="Tahoma" w:hAnsi="Tahoma" w:cs="Tahoma"/>
          <w:b/>
          <w:sz w:val="20"/>
          <w:szCs w:val="20"/>
        </w:rPr>
      </w:pPr>
      <w:r w:rsidRPr="008116A6">
        <w:rPr>
          <w:rFonts w:ascii="Tahoma" w:hAnsi="Tahoma" w:cs="Tahoma"/>
          <w:b/>
          <w:sz w:val="20"/>
          <w:szCs w:val="20"/>
        </w:rPr>
        <w:t xml:space="preserve">If you are a vendor, complete the boxes below. If you are a food truck, skip to page </w:t>
      </w:r>
      <w:r w:rsidR="00604CA0" w:rsidRPr="008116A6">
        <w:rPr>
          <w:rFonts w:ascii="Tahoma" w:hAnsi="Tahoma" w:cs="Tahoma"/>
          <w:b/>
          <w:sz w:val="20"/>
          <w:szCs w:val="20"/>
        </w:rPr>
        <w:t>2</w:t>
      </w:r>
      <w:r w:rsidRPr="008116A6">
        <w:rPr>
          <w:rFonts w:ascii="Tahoma" w:hAnsi="Tahoma" w:cs="Tahoma"/>
          <w:b/>
          <w:sz w:val="20"/>
          <w:szCs w:val="20"/>
        </w:rPr>
        <w:t>.</w:t>
      </w:r>
    </w:p>
    <w:p w:rsidR="002E5EEC" w:rsidRDefault="002E5EEC" w:rsidP="00077E96">
      <w:pPr>
        <w:ind w:left="720"/>
        <w:rPr>
          <w:rFonts w:ascii="Tahoma" w:hAnsi="Tahoma" w:cs="Tahoma"/>
          <w:b/>
          <w:sz w:val="20"/>
          <w:szCs w:val="20"/>
        </w:rPr>
      </w:pPr>
      <w:r>
        <w:rPr>
          <w:rFonts w:ascii="Tahoma" w:hAnsi="Tahoma" w:cs="Tahoma"/>
          <w:b/>
          <w:sz w:val="20"/>
          <w:szCs w:val="20"/>
        </w:rPr>
        <w:t xml:space="preserve">Participation </w:t>
      </w:r>
      <w:r w:rsidR="007F1D07">
        <w:rPr>
          <w:rFonts w:ascii="Tahoma" w:hAnsi="Tahoma" w:cs="Tahoma"/>
          <w:b/>
          <w:sz w:val="20"/>
          <w:szCs w:val="20"/>
        </w:rPr>
        <w:t>is</w:t>
      </w:r>
      <w:r>
        <w:rPr>
          <w:rFonts w:ascii="Tahoma" w:hAnsi="Tahoma" w:cs="Tahoma"/>
          <w:b/>
          <w:sz w:val="20"/>
          <w:szCs w:val="20"/>
        </w:rPr>
        <w:t xml:space="preserve"> based on information provided so please complete all the information in the appropriate sections.</w:t>
      </w:r>
    </w:p>
    <w:p w:rsidR="008116A6" w:rsidRPr="008116A6" w:rsidRDefault="008116A6" w:rsidP="008116A6">
      <w:pPr>
        <w:pStyle w:val="Heading1"/>
        <w:rPr>
          <w:color w:val="1F497D" w:themeColor="text2"/>
        </w:rPr>
      </w:pPr>
      <w:r w:rsidRPr="008116A6">
        <w:rPr>
          <w:color w:val="1F497D" w:themeColor="text2"/>
        </w:rPr>
        <w:t>Vendor</w:t>
      </w:r>
    </w:p>
    <w:p w:rsidR="002C0425" w:rsidRPr="002C0425" w:rsidRDefault="002C0425" w:rsidP="002C0425"/>
    <w:tbl>
      <w:tblPr>
        <w:tblW w:w="9360" w:type="dxa"/>
        <w:jc w:val="center"/>
        <w:tblBorders>
          <w:top w:val="single" w:sz="4" w:space="0" w:color="auto"/>
          <w:left w:val="single" w:sz="4" w:space="0" w:color="auto"/>
          <w:bottom w:val="single" w:sz="4" w:space="0" w:color="auto"/>
          <w:right w:val="single" w:sz="4" w:space="0" w:color="auto"/>
        </w:tblBorders>
        <w:tblLook w:val="01E0"/>
      </w:tblPr>
      <w:tblGrid>
        <w:gridCol w:w="9360"/>
      </w:tblGrid>
      <w:tr w:rsidR="00791B20" w:rsidTr="00791B20">
        <w:trPr>
          <w:jc w:val="center"/>
        </w:trPr>
        <w:tc>
          <w:tcPr>
            <w:tcW w:w="9360" w:type="dxa"/>
            <w:tcBorders>
              <w:top w:val="single" w:sz="4" w:space="0" w:color="auto"/>
              <w:bottom w:val="single" w:sz="4" w:space="0" w:color="auto"/>
            </w:tcBorders>
            <w:shd w:val="clear" w:color="auto" w:fill="F5F5DC"/>
            <w:vAlign w:val="center"/>
          </w:tcPr>
          <w:p w:rsidR="00791B20" w:rsidRPr="0063047D" w:rsidRDefault="003673A0" w:rsidP="00791B20">
            <w:pPr>
              <w:pStyle w:val="Heading2"/>
              <w:rPr>
                <w:color w:val="1F497D" w:themeColor="text2"/>
                <w:sz w:val="20"/>
                <w:szCs w:val="20"/>
              </w:rPr>
            </w:pPr>
            <w:r>
              <w:rPr>
                <w:color w:val="1F497D" w:themeColor="text2"/>
                <w:sz w:val="20"/>
                <w:szCs w:val="20"/>
              </w:rPr>
              <w:t>Farmer’s Market Vendor:</w:t>
            </w:r>
          </w:p>
        </w:tc>
      </w:tr>
      <w:tr w:rsidR="00791B20" w:rsidTr="00791B20">
        <w:trPr>
          <w:jc w:val="center"/>
        </w:trPr>
        <w:tc>
          <w:tcPr>
            <w:tcW w:w="9360" w:type="dxa"/>
            <w:tcBorders>
              <w:top w:val="single" w:sz="4" w:space="0" w:color="auto"/>
            </w:tcBorders>
            <w:vAlign w:val="center"/>
          </w:tcPr>
          <w:p w:rsidR="00791B20" w:rsidRPr="00456C32" w:rsidRDefault="00791B20" w:rsidP="00791B20">
            <w:pPr>
              <w:pStyle w:val="Body"/>
              <w:rPr>
                <w:b/>
                <w:sz w:val="18"/>
                <w:szCs w:val="18"/>
              </w:rPr>
            </w:pPr>
            <w:r w:rsidRPr="00456C32">
              <w:rPr>
                <w:b/>
                <w:sz w:val="18"/>
                <w:szCs w:val="18"/>
              </w:rPr>
              <w:t>Vendor Category</w:t>
            </w:r>
            <w:r w:rsidR="00456C32">
              <w:rPr>
                <w:b/>
                <w:sz w:val="18"/>
                <w:szCs w:val="18"/>
              </w:rPr>
              <w:t>:</w:t>
            </w:r>
          </w:p>
          <w:p w:rsidR="00791B20" w:rsidRPr="002C67B3" w:rsidRDefault="00334A64" w:rsidP="00E272D8">
            <w:pPr>
              <w:pStyle w:val="Body"/>
              <w:rPr>
                <w:sz w:val="18"/>
                <w:szCs w:val="18"/>
              </w:rPr>
            </w:pPr>
            <w:r>
              <w:rPr>
                <w:sz w:val="18"/>
                <w:szCs w:val="18"/>
              </w:rPr>
              <w:fldChar w:fldCharType="begin">
                <w:ffData>
                  <w:name w:val="Check1"/>
                  <w:enabled/>
                  <w:calcOnExit w:val="0"/>
                  <w:checkBox>
                    <w:sizeAuto/>
                    <w:default w:val="0"/>
                  </w:checkBox>
                </w:ffData>
              </w:fldChar>
            </w:r>
            <w:bookmarkStart w:id="10" w:name="Check1"/>
            <w:r w:rsidR="00791B20">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10"/>
            <w:r w:rsidR="00791B20">
              <w:rPr>
                <w:sz w:val="18"/>
                <w:szCs w:val="18"/>
              </w:rPr>
              <w:t xml:space="preserve"> Grower   </w:t>
            </w:r>
            <w:r>
              <w:rPr>
                <w:sz w:val="18"/>
                <w:szCs w:val="18"/>
              </w:rPr>
              <w:fldChar w:fldCharType="begin">
                <w:ffData>
                  <w:name w:val="Check2"/>
                  <w:enabled/>
                  <w:calcOnExit w:val="0"/>
                  <w:checkBox>
                    <w:sizeAuto/>
                    <w:default w:val="0"/>
                  </w:checkBox>
                </w:ffData>
              </w:fldChar>
            </w:r>
            <w:bookmarkStart w:id="11" w:name="Check2"/>
            <w:r w:rsidR="00791B20">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11"/>
            <w:r w:rsidR="00791B20">
              <w:rPr>
                <w:sz w:val="18"/>
                <w:szCs w:val="18"/>
              </w:rPr>
              <w:t xml:space="preserve"> Producer (value added) </w:t>
            </w:r>
            <w:r w:rsidR="003B2E6F">
              <w:rPr>
                <w:sz w:val="18"/>
                <w:szCs w:val="18"/>
              </w:rPr>
              <w:t>*</w:t>
            </w:r>
            <w:r w:rsidR="0020568B">
              <w:rPr>
                <w:sz w:val="18"/>
                <w:szCs w:val="18"/>
              </w:rPr>
              <w:t xml:space="preserve">  </w:t>
            </w:r>
            <w:r w:rsidR="00791B20">
              <w:rPr>
                <w:sz w:val="18"/>
                <w:szCs w:val="18"/>
              </w:rPr>
              <w:t xml:space="preserve"> </w:t>
            </w:r>
            <w:r w:rsidR="007B2E0D">
              <w:rPr>
                <w:sz w:val="18"/>
                <w:szCs w:val="18"/>
              </w:rPr>
              <w:t xml:space="preserve">  </w:t>
            </w:r>
            <w:r>
              <w:rPr>
                <w:sz w:val="18"/>
                <w:szCs w:val="18"/>
              </w:rPr>
              <w:fldChar w:fldCharType="begin">
                <w:ffData>
                  <w:name w:val="Check4"/>
                  <w:enabled/>
                  <w:calcOnExit w:val="0"/>
                  <w:checkBox>
                    <w:sizeAuto/>
                    <w:default w:val="0"/>
                  </w:checkBox>
                </w:ffData>
              </w:fldChar>
            </w:r>
            <w:bookmarkStart w:id="12" w:name="Check4"/>
            <w:r w:rsidR="00791B20">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12"/>
            <w:r w:rsidR="00791B20">
              <w:rPr>
                <w:sz w:val="18"/>
                <w:szCs w:val="18"/>
              </w:rPr>
              <w:t xml:space="preserve"> Returning Vendor </w:t>
            </w:r>
            <w:r w:rsidR="007B2E0D">
              <w:rPr>
                <w:sz w:val="18"/>
                <w:szCs w:val="18"/>
              </w:rPr>
              <w:t xml:space="preserve">  </w:t>
            </w:r>
            <w:r w:rsidR="00791B20">
              <w:rPr>
                <w:sz w:val="18"/>
                <w:szCs w:val="18"/>
              </w:rPr>
              <w:t xml:space="preserve"> </w:t>
            </w:r>
            <w:r>
              <w:rPr>
                <w:sz w:val="18"/>
                <w:szCs w:val="18"/>
              </w:rPr>
              <w:fldChar w:fldCharType="begin">
                <w:ffData>
                  <w:name w:val="Check5"/>
                  <w:enabled/>
                  <w:calcOnExit w:val="0"/>
                  <w:checkBox>
                    <w:sizeAuto/>
                    <w:default w:val="0"/>
                  </w:checkBox>
                </w:ffData>
              </w:fldChar>
            </w:r>
            <w:bookmarkStart w:id="13" w:name="Check5"/>
            <w:r w:rsidR="00791B20">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13"/>
            <w:r w:rsidR="00791B20">
              <w:rPr>
                <w:sz w:val="18"/>
                <w:szCs w:val="18"/>
              </w:rPr>
              <w:t xml:space="preserve"> New vendor</w:t>
            </w:r>
          </w:p>
        </w:tc>
      </w:tr>
      <w:tr w:rsidR="00791B20" w:rsidRPr="0063047D" w:rsidTr="00791B20">
        <w:trPr>
          <w:jc w:val="center"/>
        </w:trPr>
        <w:tc>
          <w:tcPr>
            <w:tcW w:w="9360" w:type="dxa"/>
            <w:vAlign w:val="center"/>
          </w:tcPr>
          <w:p w:rsidR="003B2E6F" w:rsidRPr="003C702C" w:rsidRDefault="003B2E6F" w:rsidP="003B2E6F">
            <w:pPr>
              <w:pStyle w:val="Default"/>
              <w:spacing w:after="66"/>
              <w:rPr>
                <w:i/>
                <w:sz w:val="20"/>
                <w:szCs w:val="20"/>
              </w:rPr>
            </w:pPr>
            <w:r w:rsidRPr="003C702C">
              <w:rPr>
                <w:i/>
                <w:sz w:val="20"/>
                <w:szCs w:val="20"/>
              </w:rPr>
              <w:t>*Non-food products must be directly derived from goods permitted for sale.</w:t>
            </w:r>
            <w:r w:rsidR="003C702C" w:rsidRPr="003C702C">
              <w:rPr>
                <w:i/>
                <w:sz w:val="20"/>
                <w:szCs w:val="20"/>
              </w:rPr>
              <w:t xml:space="preserve"> See market requirements</w:t>
            </w:r>
            <w:r w:rsidR="003C702C">
              <w:rPr>
                <w:i/>
                <w:sz w:val="20"/>
                <w:szCs w:val="20"/>
              </w:rPr>
              <w:t xml:space="preserve"> </w:t>
            </w:r>
            <w:r w:rsidR="003C702C" w:rsidRPr="003C702C">
              <w:rPr>
                <w:i/>
                <w:sz w:val="20"/>
                <w:szCs w:val="20"/>
              </w:rPr>
              <w:t>for details.</w:t>
            </w:r>
          </w:p>
          <w:p w:rsidR="00456C32" w:rsidRDefault="00D23E80" w:rsidP="00791B20">
            <w:pPr>
              <w:pStyle w:val="Body"/>
              <w:rPr>
                <w:b/>
                <w:sz w:val="18"/>
                <w:szCs w:val="18"/>
              </w:rPr>
            </w:pPr>
            <w:r>
              <w:rPr>
                <w:b/>
                <w:sz w:val="18"/>
                <w:szCs w:val="18"/>
              </w:rPr>
              <w:t xml:space="preserve">How many spaces will you require? (16’ x 16’) </w:t>
            </w:r>
            <w:r w:rsidR="00334A64">
              <w:rPr>
                <w:b/>
                <w:sz w:val="18"/>
                <w:szCs w:val="18"/>
              </w:rPr>
              <w:fldChar w:fldCharType="begin">
                <w:ffData>
                  <w:name w:val="Check13"/>
                  <w:enabled/>
                  <w:calcOnExit w:val="0"/>
                  <w:checkBox>
                    <w:sizeAuto/>
                    <w:default w:val="0"/>
                  </w:checkBox>
                </w:ffData>
              </w:fldChar>
            </w:r>
            <w:bookmarkStart w:id="14" w:name="Check13"/>
            <w:r>
              <w:rPr>
                <w:b/>
                <w:sz w:val="18"/>
                <w:szCs w:val="18"/>
              </w:rPr>
              <w:instrText xml:space="preserve"> FORMCHECKBOX </w:instrText>
            </w:r>
            <w:r w:rsidR="00334A64">
              <w:rPr>
                <w:b/>
                <w:sz w:val="18"/>
                <w:szCs w:val="18"/>
              </w:rPr>
            </w:r>
            <w:r w:rsidR="00334A64">
              <w:rPr>
                <w:b/>
                <w:sz w:val="18"/>
                <w:szCs w:val="18"/>
              </w:rPr>
              <w:fldChar w:fldCharType="separate"/>
            </w:r>
            <w:r w:rsidR="00334A64">
              <w:rPr>
                <w:b/>
                <w:sz w:val="18"/>
                <w:szCs w:val="18"/>
              </w:rPr>
              <w:fldChar w:fldCharType="end"/>
            </w:r>
            <w:bookmarkEnd w:id="14"/>
            <w:r>
              <w:rPr>
                <w:b/>
                <w:sz w:val="18"/>
                <w:szCs w:val="18"/>
              </w:rPr>
              <w:t xml:space="preserve"> 1    </w:t>
            </w:r>
            <w:r w:rsidR="00334A64">
              <w:rPr>
                <w:b/>
                <w:sz w:val="18"/>
                <w:szCs w:val="18"/>
              </w:rPr>
              <w:fldChar w:fldCharType="begin">
                <w:ffData>
                  <w:name w:val="Check14"/>
                  <w:enabled/>
                  <w:calcOnExit w:val="0"/>
                  <w:checkBox>
                    <w:sizeAuto/>
                    <w:default w:val="0"/>
                  </w:checkBox>
                </w:ffData>
              </w:fldChar>
            </w:r>
            <w:bookmarkStart w:id="15" w:name="Check14"/>
            <w:r>
              <w:rPr>
                <w:b/>
                <w:sz w:val="18"/>
                <w:szCs w:val="18"/>
              </w:rPr>
              <w:instrText xml:space="preserve"> FORMCHECKBOX </w:instrText>
            </w:r>
            <w:r w:rsidR="00334A64">
              <w:rPr>
                <w:b/>
                <w:sz w:val="18"/>
                <w:szCs w:val="18"/>
              </w:rPr>
            </w:r>
            <w:r w:rsidR="00334A64">
              <w:rPr>
                <w:b/>
                <w:sz w:val="18"/>
                <w:szCs w:val="18"/>
              </w:rPr>
              <w:fldChar w:fldCharType="separate"/>
            </w:r>
            <w:r w:rsidR="00334A64">
              <w:rPr>
                <w:b/>
                <w:sz w:val="18"/>
                <w:szCs w:val="18"/>
              </w:rPr>
              <w:fldChar w:fldCharType="end"/>
            </w:r>
            <w:bookmarkEnd w:id="15"/>
            <w:r>
              <w:rPr>
                <w:b/>
                <w:sz w:val="18"/>
                <w:szCs w:val="18"/>
              </w:rPr>
              <w:t xml:space="preserve"> 2   </w:t>
            </w:r>
            <w:r>
              <w:rPr>
                <w:sz w:val="18"/>
                <w:szCs w:val="18"/>
              </w:rPr>
              <w:t>(one space</w:t>
            </w:r>
            <w:r w:rsidRPr="00B67789">
              <w:rPr>
                <w:sz w:val="18"/>
                <w:szCs w:val="18"/>
              </w:rPr>
              <w:t xml:space="preserve"> includes </w:t>
            </w:r>
            <w:r>
              <w:rPr>
                <w:sz w:val="18"/>
                <w:szCs w:val="18"/>
              </w:rPr>
              <w:t xml:space="preserve">only </w:t>
            </w:r>
            <w:r w:rsidRPr="00E33526">
              <w:rPr>
                <w:b/>
                <w:sz w:val="18"/>
                <w:szCs w:val="18"/>
              </w:rPr>
              <w:t>one</w:t>
            </w:r>
            <w:r w:rsidR="00E33526">
              <w:rPr>
                <w:b/>
                <w:sz w:val="18"/>
                <w:szCs w:val="18"/>
              </w:rPr>
              <w:t xml:space="preserve"> (1)</w:t>
            </w:r>
            <w:r w:rsidRPr="00E33526">
              <w:rPr>
                <w:b/>
                <w:sz w:val="18"/>
                <w:szCs w:val="18"/>
              </w:rPr>
              <w:t xml:space="preserve"> </w:t>
            </w:r>
            <w:r>
              <w:rPr>
                <w:b/>
                <w:i/>
                <w:sz w:val="18"/>
                <w:szCs w:val="18"/>
              </w:rPr>
              <w:t xml:space="preserve"> </w:t>
            </w:r>
            <w:r w:rsidRPr="00B67789">
              <w:rPr>
                <w:sz w:val="18"/>
                <w:szCs w:val="18"/>
              </w:rPr>
              <w:t>vehicle)</w:t>
            </w:r>
          </w:p>
          <w:p w:rsidR="00D23E80" w:rsidRDefault="00D23E80" w:rsidP="00791B20">
            <w:pPr>
              <w:pStyle w:val="Body"/>
              <w:rPr>
                <w:b/>
                <w:sz w:val="18"/>
                <w:szCs w:val="18"/>
              </w:rPr>
            </w:pPr>
          </w:p>
          <w:p w:rsidR="00791B20" w:rsidRDefault="00791B20" w:rsidP="00791B20">
            <w:pPr>
              <w:pStyle w:val="Body"/>
              <w:rPr>
                <w:b/>
                <w:sz w:val="18"/>
                <w:szCs w:val="18"/>
              </w:rPr>
            </w:pPr>
            <w:r>
              <w:rPr>
                <w:b/>
                <w:sz w:val="18"/>
                <w:szCs w:val="18"/>
              </w:rPr>
              <w:t>What products</w:t>
            </w:r>
            <w:r w:rsidR="00456C32">
              <w:rPr>
                <w:b/>
                <w:sz w:val="18"/>
                <w:szCs w:val="18"/>
              </w:rPr>
              <w:t xml:space="preserve"> do you plan to sell</w:t>
            </w:r>
            <w:r w:rsidR="00625436">
              <w:rPr>
                <w:b/>
                <w:sz w:val="18"/>
                <w:szCs w:val="18"/>
              </w:rPr>
              <w:t>?</w:t>
            </w:r>
            <w:r w:rsidR="00CF5C68">
              <w:rPr>
                <w:b/>
                <w:sz w:val="18"/>
                <w:szCs w:val="18"/>
              </w:rPr>
              <w:t xml:space="preserve"> </w:t>
            </w:r>
            <w:r w:rsidR="00CF5C68" w:rsidRPr="00F33CC1">
              <w:rPr>
                <w:sz w:val="18"/>
                <w:szCs w:val="18"/>
              </w:rPr>
              <w:t xml:space="preserve">(please </w:t>
            </w:r>
            <w:r w:rsidR="001407F1" w:rsidRPr="00F33CC1">
              <w:rPr>
                <w:sz w:val="18"/>
                <w:szCs w:val="18"/>
              </w:rPr>
              <w:t>list</w:t>
            </w:r>
            <w:r w:rsidR="00F33CC1">
              <w:rPr>
                <w:sz w:val="18"/>
                <w:szCs w:val="18"/>
              </w:rPr>
              <w:t xml:space="preserve"> for entire season</w:t>
            </w:r>
            <w:r w:rsidR="00CF5C68" w:rsidRPr="00F33CC1">
              <w:rPr>
                <w:sz w:val="18"/>
                <w:szCs w:val="18"/>
              </w:rPr>
              <w:t>)</w:t>
            </w:r>
            <w:r w:rsidR="00456C32">
              <w:rPr>
                <w:b/>
                <w:sz w:val="18"/>
                <w:szCs w:val="18"/>
              </w:rPr>
              <w:t xml:space="preserve"> </w:t>
            </w:r>
          </w:p>
          <w:p w:rsidR="0021180C" w:rsidRDefault="00334A64" w:rsidP="00791B20">
            <w:pPr>
              <w:pStyle w:val="Body"/>
              <w:rPr>
                <w:b/>
                <w:sz w:val="18"/>
                <w:szCs w:val="18"/>
              </w:rPr>
            </w:pPr>
            <w:r>
              <w:rPr>
                <w:b/>
                <w:sz w:val="18"/>
                <w:szCs w:val="18"/>
              </w:rPr>
              <w:fldChar w:fldCharType="begin">
                <w:ffData>
                  <w:name w:val="Check8"/>
                  <w:enabled/>
                  <w:calcOnExit w:val="0"/>
                  <w:checkBox>
                    <w:sizeAuto/>
                    <w:default w:val="0"/>
                  </w:checkBox>
                </w:ffData>
              </w:fldChar>
            </w:r>
            <w:bookmarkStart w:id="16" w:name="Check8"/>
            <w:r w:rsidR="00B8087F">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16"/>
            <w:r w:rsidR="00B8087F">
              <w:rPr>
                <w:b/>
                <w:sz w:val="18"/>
                <w:szCs w:val="18"/>
              </w:rPr>
              <w:t xml:space="preserve"> Fruit</w:t>
            </w:r>
            <w:r w:rsidR="00CF5C68">
              <w:rPr>
                <w:b/>
                <w:sz w:val="18"/>
                <w:szCs w:val="18"/>
              </w:rPr>
              <w:t xml:space="preserve">: </w:t>
            </w:r>
            <w:r w:rsidR="009C0F7A">
              <w:rPr>
                <w:b/>
                <w:sz w:val="18"/>
                <w:szCs w:val="18"/>
              </w:rPr>
              <w:t xml:space="preserve"> </w:t>
            </w:r>
            <w:r w:rsidR="00B8087F">
              <w:rPr>
                <w:b/>
                <w:sz w:val="18"/>
                <w:szCs w:val="18"/>
              </w:rPr>
              <w:t xml:space="preserve"> </w:t>
            </w:r>
            <w:r>
              <w:rPr>
                <w:b/>
                <w:sz w:val="18"/>
                <w:szCs w:val="18"/>
              </w:rPr>
              <w:fldChar w:fldCharType="begin">
                <w:ffData>
                  <w:name w:val="Text3"/>
                  <w:enabled/>
                  <w:calcOnExit w:val="0"/>
                  <w:textInput/>
                </w:ffData>
              </w:fldChar>
            </w:r>
            <w:bookmarkStart w:id="17" w:name="Text3"/>
            <w:r w:rsidR="005B333F">
              <w:rPr>
                <w:b/>
                <w:sz w:val="18"/>
                <w:szCs w:val="18"/>
              </w:rPr>
              <w:instrText xml:space="preserve"> FORMTEXT </w:instrText>
            </w:r>
            <w:r>
              <w:rPr>
                <w:b/>
                <w:sz w:val="18"/>
                <w:szCs w:val="18"/>
              </w:rPr>
            </w:r>
            <w:r>
              <w:rPr>
                <w:b/>
                <w:sz w:val="18"/>
                <w:szCs w:val="18"/>
              </w:rPr>
              <w:fldChar w:fldCharType="separate"/>
            </w:r>
            <w:r w:rsidR="005B333F">
              <w:rPr>
                <w:b/>
                <w:noProof/>
                <w:sz w:val="18"/>
                <w:szCs w:val="18"/>
              </w:rPr>
              <w:t> </w:t>
            </w:r>
            <w:r w:rsidR="005B333F">
              <w:rPr>
                <w:b/>
                <w:noProof/>
                <w:sz w:val="18"/>
                <w:szCs w:val="18"/>
              </w:rPr>
              <w:t> </w:t>
            </w:r>
            <w:r w:rsidR="005B333F">
              <w:rPr>
                <w:b/>
                <w:noProof/>
                <w:sz w:val="18"/>
                <w:szCs w:val="18"/>
              </w:rPr>
              <w:t> </w:t>
            </w:r>
            <w:r w:rsidR="005B333F">
              <w:rPr>
                <w:b/>
                <w:noProof/>
                <w:sz w:val="18"/>
                <w:szCs w:val="18"/>
              </w:rPr>
              <w:t> </w:t>
            </w:r>
            <w:r w:rsidR="005B333F">
              <w:rPr>
                <w:b/>
                <w:noProof/>
                <w:sz w:val="18"/>
                <w:szCs w:val="18"/>
              </w:rPr>
              <w:t> </w:t>
            </w:r>
            <w:r>
              <w:rPr>
                <w:b/>
                <w:sz w:val="18"/>
                <w:szCs w:val="18"/>
              </w:rPr>
              <w:fldChar w:fldCharType="end"/>
            </w:r>
            <w:bookmarkEnd w:id="17"/>
            <w:r w:rsidR="0021180C">
              <w:rPr>
                <w:b/>
                <w:sz w:val="18"/>
                <w:szCs w:val="18"/>
              </w:rPr>
              <w:t xml:space="preserve">                    </w:t>
            </w:r>
            <w:r w:rsidR="00AE444E">
              <w:rPr>
                <w:b/>
                <w:sz w:val="18"/>
                <w:szCs w:val="18"/>
              </w:rPr>
              <w:t xml:space="preserve">                               </w:t>
            </w:r>
            <w:r w:rsidR="0021180C">
              <w:rPr>
                <w:b/>
                <w:sz w:val="18"/>
                <w:szCs w:val="18"/>
              </w:rPr>
              <w:t xml:space="preserve">  </w:t>
            </w:r>
            <w:r>
              <w:rPr>
                <w:b/>
                <w:sz w:val="18"/>
                <w:szCs w:val="18"/>
              </w:rPr>
              <w:fldChar w:fldCharType="begin">
                <w:ffData>
                  <w:name w:val="Check9"/>
                  <w:enabled/>
                  <w:calcOnExit w:val="0"/>
                  <w:checkBox>
                    <w:sizeAuto/>
                    <w:default w:val="0"/>
                  </w:checkBox>
                </w:ffData>
              </w:fldChar>
            </w:r>
            <w:bookmarkStart w:id="18" w:name="Check9"/>
            <w:r w:rsidR="00E44867">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18"/>
            <w:r w:rsidR="009C0F7A">
              <w:rPr>
                <w:b/>
                <w:sz w:val="18"/>
                <w:szCs w:val="18"/>
              </w:rPr>
              <w:t xml:space="preserve"> Vegetable</w:t>
            </w:r>
            <w:r w:rsidR="00CF5C68">
              <w:rPr>
                <w:b/>
                <w:sz w:val="18"/>
                <w:szCs w:val="18"/>
              </w:rPr>
              <w:t xml:space="preserve">: </w:t>
            </w:r>
            <w:r>
              <w:rPr>
                <w:b/>
                <w:sz w:val="18"/>
                <w:szCs w:val="18"/>
              </w:rPr>
              <w:fldChar w:fldCharType="begin">
                <w:ffData>
                  <w:name w:val="Text4"/>
                  <w:enabled/>
                  <w:calcOnExit w:val="0"/>
                  <w:textInput/>
                </w:ffData>
              </w:fldChar>
            </w:r>
            <w:bookmarkStart w:id="19" w:name="Text4"/>
            <w:r w:rsidR="005B333F">
              <w:rPr>
                <w:b/>
                <w:sz w:val="18"/>
                <w:szCs w:val="18"/>
              </w:rPr>
              <w:instrText xml:space="preserve"> FORMTEXT </w:instrText>
            </w:r>
            <w:r>
              <w:rPr>
                <w:b/>
                <w:sz w:val="18"/>
                <w:szCs w:val="18"/>
              </w:rPr>
            </w:r>
            <w:r>
              <w:rPr>
                <w:b/>
                <w:sz w:val="18"/>
                <w:szCs w:val="18"/>
              </w:rPr>
              <w:fldChar w:fldCharType="separate"/>
            </w:r>
            <w:r w:rsidR="005B333F">
              <w:rPr>
                <w:b/>
                <w:noProof/>
                <w:sz w:val="18"/>
                <w:szCs w:val="18"/>
              </w:rPr>
              <w:t> </w:t>
            </w:r>
            <w:r w:rsidR="005B333F">
              <w:rPr>
                <w:b/>
                <w:noProof/>
                <w:sz w:val="18"/>
                <w:szCs w:val="18"/>
              </w:rPr>
              <w:t> </w:t>
            </w:r>
            <w:r w:rsidR="005B333F">
              <w:rPr>
                <w:b/>
                <w:noProof/>
                <w:sz w:val="18"/>
                <w:szCs w:val="18"/>
              </w:rPr>
              <w:t> </w:t>
            </w:r>
            <w:r w:rsidR="005B333F">
              <w:rPr>
                <w:b/>
                <w:noProof/>
                <w:sz w:val="18"/>
                <w:szCs w:val="18"/>
              </w:rPr>
              <w:t> </w:t>
            </w:r>
            <w:r w:rsidR="005B333F">
              <w:rPr>
                <w:b/>
                <w:noProof/>
                <w:sz w:val="18"/>
                <w:szCs w:val="18"/>
              </w:rPr>
              <w:t> </w:t>
            </w:r>
            <w:r>
              <w:rPr>
                <w:b/>
                <w:sz w:val="18"/>
                <w:szCs w:val="18"/>
              </w:rPr>
              <w:fldChar w:fldCharType="end"/>
            </w:r>
            <w:bookmarkEnd w:id="19"/>
            <w:r w:rsidR="0021180C">
              <w:rPr>
                <w:b/>
                <w:sz w:val="18"/>
                <w:szCs w:val="18"/>
              </w:rPr>
              <w:t xml:space="preserve">                                          </w:t>
            </w:r>
          </w:p>
          <w:p w:rsidR="00CF5C68" w:rsidRDefault="00334A64" w:rsidP="00791B20">
            <w:pPr>
              <w:pStyle w:val="Body"/>
              <w:rPr>
                <w:b/>
                <w:sz w:val="18"/>
                <w:szCs w:val="18"/>
              </w:rPr>
            </w:pPr>
            <w:r>
              <w:rPr>
                <w:b/>
                <w:sz w:val="18"/>
                <w:szCs w:val="18"/>
              </w:rPr>
              <w:fldChar w:fldCharType="begin">
                <w:ffData>
                  <w:name w:val="Check10"/>
                  <w:enabled/>
                  <w:calcOnExit w:val="0"/>
                  <w:checkBox>
                    <w:sizeAuto/>
                    <w:default w:val="0"/>
                  </w:checkBox>
                </w:ffData>
              </w:fldChar>
            </w:r>
            <w:bookmarkStart w:id="20" w:name="Check10"/>
            <w:r w:rsidR="00E44867">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20"/>
            <w:r w:rsidR="00E44867">
              <w:rPr>
                <w:b/>
                <w:sz w:val="18"/>
                <w:szCs w:val="18"/>
              </w:rPr>
              <w:t xml:space="preserve"> Dairy</w:t>
            </w:r>
            <w:r w:rsidR="00CF5C68">
              <w:rPr>
                <w:b/>
                <w:sz w:val="18"/>
                <w:szCs w:val="18"/>
              </w:rPr>
              <w:t xml:space="preserve">: </w:t>
            </w:r>
            <w:r>
              <w:rPr>
                <w:b/>
                <w:sz w:val="18"/>
                <w:szCs w:val="18"/>
              </w:rPr>
              <w:fldChar w:fldCharType="begin">
                <w:ffData>
                  <w:name w:val="Text5"/>
                  <w:enabled/>
                  <w:calcOnExit w:val="0"/>
                  <w:textInput/>
                </w:ffData>
              </w:fldChar>
            </w:r>
            <w:bookmarkStart w:id="21" w:name="Text5"/>
            <w:r w:rsidR="005B333F">
              <w:rPr>
                <w:b/>
                <w:sz w:val="18"/>
                <w:szCs w:val="18"/>
              </w:rPr>
              <w:instrText xml:space="preserve"> FORMTEXT </w:instrText>
            </w:r>
            <w:r>
              <w:rPr>
                <w:b/>
                <w:sz w:val="18"/>
                <w:szCs w:val="18"/>
              </w:rPr>
            </w:r>
            <w:r>
              <w:rPr>
                <w:b/>
                <w:sz w:val="18"/>
                <w:szCs w:val="18"/>
              </w:rPr>
              <w:fldChar w:fldCharType="separate"/>
            </w:r>
            <w:r w:rsidR="005B333F">
              <w:rPr>
                <w:b/>
                <w:noProof/>
                <w:sz w:val="18"/>
                <w:szCs w:val="18"/>
              </w:rPr>
              <w:t> </w:t>
            </w:r>
            <w:r w:rsidR="005B333F">
              <w:rPr>
                <w:b/>
                <w:noProof/>
                <w:sz w:val="18"/>
                <w:szCs w:val="18"/>
              </w:rPr>
              <w:t> </w:t>
            </w:r>
            <w:r w:rsidR="005B333F">
              <w:rPr>
                <w:b/>
                <w:noProof/>
                <w:sz w:val="18"/>
                <w:szCs w:val="18"/>
              </w:rPr>
              <w:t> </w:t>
            </w:r>
            <w:r w:rsidR="005B333F">
              <w:rPr>
                <w:b/>
                <w:noProof/>
                <w:sz w:val="18"/>
                <w:szCs w:val="18"/>
              </w:rPr>
              <w:t> </w:t>
            </w:r>
            <w:r w:rsidR="005B333F">
              <w:rPr>
                <w:b/>
                <w:noProof/>
                <w:sz w:val="18"/>
                <w:szCs w:val="18"/>
              </w:rPr>
              <w:t> </w:t>
            </w:r>
            <w:r>
              <w:rPr>
                <w:b/>
                <w:sz w:val="18"/>
                <w:szCs w:val="18"/>
              </w:rPr>
              <w:fldChar w:fldCharType="end"/>
            </w:r>
            <w:bookmarkEnd w:id="21"/>
            <w:r w:rsidR="0021180C">
              <w:rPr>
                <w:b/>
                <w:sz w:val="18"/>
                <w:szCs w:val="18"/>
              </w:rPr>
              <w:t xml:space="preserve">                        </w:t>
            </w:r>
            <w:r>
              <w:rPr>
                <w:b/>
                <w:sz w:val="18"/>
                <w:szCs w:val="18"/>
              </w:rPr>
              <w:fldChar w:fldCharType="begin">
                <w:ffData>
                  <w:name w:val="Check11"/>
                  <w:enabled/>
                  <w:calcOnExit w:val="0"/>
                  <w:checkBox>
                    <w:sizeAuto/>
                    <w:default w:val="0"/>
                  </w:checkBox>
                </w:ffData>
              </w:fldChar>
            </w:r>
            <w:bookmarkStart w:id="22" w:name="Check11"/>
            <w:r w:rsidR="00CF5C68">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22"/>
            <w:r w:rsidR="00CF5C68">
              <w:rPr>
                <w:b/>
                <w:sz w:val="18"/>
                <w:szCs w:val="18"/>
              </w:rPr>
              <w:t xml:space="preserve"> Meat: </w:t>
            </w:r>
            <w:r>
              <w:rPr>
                <w:b/>
                <w:sz w:val="18"/>
                <w:szCs w:val="18"/>
              </w:rPr>
              <w:fldChar w:fldCharType="begin">
                <w:ffData>
                  <w:name w:val="Text6"/>
                  <w:enabled/>
                  <w:calcOnExit w:val="0"/>
                  <w:textInput/>
                </w:ffData>
              </w:fldChar>
            </w:r>
            <w:bookmarkStart w:id="23" w:name="Text6"/>
            <w:r w:rsidR="005B333F">
              <w:rPr>
                <w:b/>
                <w:sz w:val="18"/>
                <w:szCs w:val="18"/>
              </w:rPr>
              <w:instrText xml:space="preserve"> FORMTEXT </w:instrText>
            </w:r>
            <w:r>
              <w:rPr>
                <w:b/>
                <w:sz w:val="18"/>
                <w:szCs w:val="18"/>
              </w:rPr>
            </w:r>
            <w:r>
              <w:rPr>
                <w:b/>
                <w:sz w:val="18"/>
                <w:szCs w:val="18"/>
              </w:rPr>
              <w:fldChar w:fldCharType="separate"/>
            </w:r>
            <w:r w:rsidR="005B333F">
              <w:rPr>
                <w:b/>
                <w:noProof/>
                <w:sz w:val="18"/>
                <w:szCs w:val="18"/>
              </w:rPr>
              <w:t> </w:t>
            </w:r>
            <w:r w:rsidR="005B333F">
              <w:rPr>
                <w:b/>
                <w:noProof/>
                <w:sz w:val="18"/>
                <w:szCs w:val="18"/>
              </w:rPr>
              <w:t> </w:t>
            </w:r>
            <w:r w:rsidR="005B333F">
              <w:rPr>
                <w:b/>
                <w:noProof/>
                <w:sz w:val="18"/>
                <w:szCs w:val="18"/>
              </w:rPr>
              <w:t> </w:t>
            </w:r>
            <w:r w:rsidR="005B333F">
              <w:rPr>
                <w:b/>
                <w:noProof/>
                <w:sz w:val="18"/>
                <w:szCs w:val="18"/>
              </w:rPr>
              <w:t> </w:t>
            </w:r>
            <w:r w:rsidR="005B333F">
              <w:rPr>
                <w:b/>
                <w:noProof/>
                <w:sz w:val="18"/>
                <w:szCs w:val="18"/>
              </w:rPr>
              <w:t> </w:t>
            </w:r>
            <w:r>
              <w:rPr>
                <w:b/>
                <w:sz w:val="18"/>
                <w:szCs w:val="18"/>
              </w:rPr>
              <w:fldChar w:fldCharType="end"/>
            </w:r>
            <w:bookmarkEnd w:id="23"/>
            <w:r w:rsidR="0021180C">
              <w:rPr>
                <w:b/>
                <w:sz w:val="18"/>
                <w:szCs w:val="18"/>
              </w:rPr>
              <w:t xml:space="preserve">                                       </w:t>
            </w:r>
            <w:r>
              <w:rPr>
                <w:b/>
                <w:sz w:val="18"/>
                <w:szCs w:val="18"/>
              </w:rPr>
              <w:fldChar w:fldCharType="begin">
                <w:ffData>
                  <w:name w:val="Check12"/>
                  <w:enabled/>
                  <w:calcOnExit w:val="0"/>
                  <w:checkBox>
                    <w:sizeAuto/>
                    <w:default w:val="0"/>
                  </w:checkBox>
                </w:ffData>
              </w:fldChar>
            </w:r>
            <w:bookmarkStart w:id="24" w:name="Check12"/>
            <w:r w:rsidR="007F647E">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24"/>
            <w:r w:rsidR="007F647E">
              <w:rPr>
                <w:b/>
                <w:sz w:val="18"/>
                <w:szCs w:val="18"/>
              </w:rPr>
              <w:t xml:space="preserve"> Other: </w:t>
            </w:r>
            <w:r>
              <w:rPr>
                <w:b/>
                <w:sz w:val="18"/>
                <w:szCs w:val="18"/>
              </w:rPr>
              <w:fldChar w:fldCharType="begin">
                <w:ffData>
                  <w:name w:val="Text7"/>
                  <w:enabled/>
                  <w:calcOnExit w:val="0"/>
                  <w:textInput/>
                </w:ffData>
              </w:fldChar>
            </w:r>
            <w:bookmarkStart w:id="25" w:name="Text7"/>
            <w:r w:rsidR="005B333F">
              <w:rPr>
                <w:b/>
                <w:sz w:val="18"/>
                <w:szCs w:val="18"/>
              </w:rPr>
              <w:instrText xml:space="preserve"> FORMTEXT </w:instrText>
            </w:r>
            <w:r>
              <w:rPr>
                <w:b/>
                <w:sz w:val="18"/>
                <w:szCs w:val="18"/>
              </w:rPr>
            </w:r>
            <w:r>
              <w:rPr>
                <w:b/>
                <w:sz w:val="18"/>
                <w:szCs w:val="18"/>
              </w:rPr>
              <w:fldChar w:fldCharType="separate"/>
            </w:r>
            <w:r w:rsidR="005B333F">
              <w:rPr>
                <w:b/>
                <w:noProof/>
                <w:sz w:val="18"/>
                <w:szCs w:val="18"/>
              </w:rPr>
              <w:t> </w:t>
            </w:r>
            <w:r w:rsidR="005B333F">
              <w:rPr>
                <w:b/>
                <w:noProof/>
                <w:sz w:val="18"/>
                <w:szCs w:val="18"/>
              </w:rPr>
              <w:t> </w:t>
            </w:r>
            <w:r w:rsidR="005B333F">
              <w:rPr>
                <w:b/>
                <w:noProof/>
                <w:sz w:val="18"/>
                <w:szCs w:val="18"/>
              </w:rPr>
              <w:t> </w:t>
            </w:r>
            <w:r w:rsidR="005B333F">
              <w:rPr>
                <w:b/>
                <w:noProof/>
                <w:sz w:val="18"/>
                <w:szCs w:val="18"/>
              </w:rPr>
              <w:t> </w:t>
            </w:r>
            <w:r w:rsidR="005B333F">
              <w:rPr>
                <w:b/>
                <w:noProof/>
                <w:sz w:val="18"/>
                <w:szCs w:val="18"/>
              </w:rPr>
              <w:t> </w:t>
            </w:r>
            <w:r>
              <w:rPr>
                <w:b/>
                <w:sz w:val="18"/>
                <w:szCs w:val="18"/>
              </w:rPr>
              <w:fldChar w:fldCharType="end"/>
            </w:r>
            <w:bookmarkEnd w:id="25"/>
          </w:p>
          <w:p w:rsidR="00342F13" w:rsidRDefault="00342F13" w:rsidP="00791B20">
            <w:pPr>
              <w:pStyle w:val="Body"/>
              <w:rPr>
                <w:b/>
                <w:sz w:val="18"/>
                <w:szCs w:val="18"/>
              </w:rPr>
            </w:pPr>
          </w:p>
          <w:p w:rsidR="00342F13" w:rsidRDefault="00342F13" w:rsidP="00791B20">
            <w:pPr>
              <w:pStyle w:val="Body"/>
              <w:rPr>
                <w:b/>
                <w:sz w:val="18"/>
                <w:szCs w:val="18"/>
              </w:rPr>
            </w:pPr>
            <w:r>
              <w:rPr>
                <w:b/>
                <w:sz w:val="18"/>
                <w:szCs w:val="18"/>
              </w:rPr>
              <w:t>Which products would appeal to those with dietary constraints?</w:t>
            </w:r>
            <w:r w:rsidR="00DD5168">
              <w:rPr>
                <w:b/>
                <w:sz w:val="18"/>
                <w:szCs w:val="18"/>
              </w:rPr>
              <w:t xml:space="preserve"> </w:t>
            </w:r>
            <w:r w:rsidR="00DD5168" w:rsidRPr="00DD5168">
              <w:rPr>
                <w:sz w:val="18"/>
                <w:szCs w:val="18"/>
              </w:rPr>
              <w:t>(Gluten free, vegan, sugar free, etc.)</w:t>
            </w:r>
          </w:p>
          <w:p w:rsidR="00456C32" w:rsidRDefault="00334A64" w:rsidP="00791B20">
            <w:pPr>
              <w:pStyle w:val="Body"/>
              <w:rPr>
                <w:b/>
                <w:sz w:val="18"/>
                <w:szCs w:val="18"/>
              </w:rPr>
            </w:pPr>
            <w:r>
              <w:rPr>
                <w:b/>
                <w:sz w:val="18"/>
                <w:szCs w:val="18"/>
              </w:rPr>
              <w:fldChar w:fldCharType="begin">
                <w:ffData>
                  <w:name w:val="Text24"/>
                  <w:enabled/>
                  <w:calcOnExit w:val="0"/>
                  <w:textInput/>
                </w:ffData>
              </w:fldChar>
            </w:r>
            <w:bookmarkStart w:id="26" w:name="Text24"/>
            <w:r w:rsidR="00342F13">
              <w:rPr>
                <w:b/>
                <w:sz w:val="18"/>
                <w:szCs w:val="18"/>
              </w:rPr>
              <w:instrText xml:space="preserve"> FORMTEXT </w:instrText>
            </w:r>
            <w:r>
              <w:rPr>
                <w:b/>
                <w:sz w:val="18"/>
                <w:szCs w:val="18"/>
              </w:rPr>
            </w:r>
            <w:r>
              <w:rPr>
                <w:b/>
                <w:sz w:val="18"/>
                <w:szCs w:val="18"/>
              </w:rPr>
              <w:fldChar w:fldCharType="separate"/>
            </w:r>
            <w:r w:rsidR="00342F13">
              <w:rPr>
                <w:b/>
                <w:noProof/>
                <w:sz w:val="18"/>
                <w:szCs w:val="18"/>
              </w:rPr>
              <w:t> </w:t>
            </w:r>
            <w:r w:rsidR="00342F13">
              <w:rPr>
                <w:b/>
                <w:noProof/>
                <w:sz w:val="18"/>
                <w:szCs w:val="18"/>
              </w:rPr>
              <w:t> </w:t>
            </w:r>
            <w:r w:rsidR="00342F13">
              <w:rPr>
                <w:b/>
                <w:noProof/>
                <w:sz w:val="18"/>
                <w:szCs w:val="18"/>
              </w:rPr>
              <w:t> </w:t>
            </w:r>
            <w:r w:rsidR="00342F13">
              <w:rPr>
                <w:b/>
                <w:noProof/>
                <w:sz w:val="18"/>
                <w:szCs w:val="18"/>
              </w:rPr>
              <w:t> </w:t>
            </w:r>
            <w:r w:rsidR="00342F13">
              <w:rPr>
                <w:b/>
                <w:noProof/>
                <w:sz w:val="18"/>
                <w:szCs w:val="18"/>
              </w:rPr>
              <w:t> </w:t>
            </w:r>
            <w:r>
              <w:rPr>
                <w:b/>
                <w:sz w:val="18"/>
                <w:szCs w:val="18"/>
              </w:rPr>
              <w:fldChar w:fldCharType="end"/>
            </w:r>
            <w:bookmarkEnd w:id="26"/>
          </w:p>
          <w:p w:rsidR="00456C32" w:rsidRDefault="00456C32" w:rsidP="00791B20">
            <w:pPr>
              <w:pStyle w:val="Body"/>
              <w:rPr>
                <w:b/>
                <w:sz w:val="18"/>
                <w:szCs w:val="18"/>
              </w:rPr>
            </w:pPr>
          </w:p>
          <w:p w:rsidR="00791B20" w:rsidRDefault="00791B20" w:rsidP="00FD026C">
            <w:pPr>
              <w:pStyle w:val="Body"/>
              <w:rPr>
                <w:sz w:val="18"/>
                <w:szCs w:val="18"/>
              </w:rPr>
            </w:pPr>
            <w:r w:rsidRPr="002C67B3">
              <w:rPr>
                <w:b/>
                <w:sz w:val="18"/>
                <w:szCs w:val="18"/>
              </w:rPr>
              <w:t xml:space="preserve">Do you have any special parking needs? </w:t>
            </w:r>
          </w:p>
          <w:p w:rsidR="001F0EC7" w:rsidRDefault="00334A64" w:rsidP="00FD026C">
            <w:pPr>
              <w:pStyle w:val="Body"/>
              <w:rPr>
                <w:sz w:val="18"/>
                <w:szCs w:val="18"/>
              </w:rPr>
            </w:pPr>
            <w:r>
              <w:rPr>
                <w:sz w:val="18"/>
                <w:szCs w:val="18"/>
              </w:rPr>
              <w:fldChar w:fldCharType="begin">
                <w:ffData>
                  <w:name w:val="Text19"/>
                  <w:enabled/>
                  <w:calcOnExit w:val="0"/>
                  <w:textInput/>
                </w:ffData>
              </w:fldChar>
            </w:r>
            <w:bookmarkStart w:id="27" w:name="Text19"/>
            <w:r w:rsidR="001F0EC7">
              <w:rPr>
                <w:sz w:val="18"/>
                <w:szCs w:val="18"/>
              </w:rPr>
              <w:instrText xml:space="preserve"> FORMTEXT </w:instrText>
            </w:r>
            <w:r>
              <w:rPr>
                <w:sz w:val="18"/>
                <w:szCs w:val="18"/>
              </w:rPr>
            </w:r>
            <w:r>
              <w:rPr>
                <w:sz w:val="18"/>
                <w:szCs w:val="18"/>
              </w:rPr>
              <w:fldChar w:fldCharType="separate"/>
            </w:r>
            <w:r w:rsidR="001F0EC7">
              <w:rPr>
                <w:noProof/>
                <w:sz w:val="18"/>
                <w:szCs w:val="18"/>
              </w:rPr>
              <w:t> </w:t>
            </w:r>
            <w:r w:rsidR="001F0EC7">
              <w:rPr>
                <w:noProof/>
                <w:sz w:val="18"/>
                <w:szCs w:val="18"/>
              </w:rPr>
              <w:t> </w:t>
            </w:r>
            <w:r w:rsidR="001F0EC7">
              <w:rPr>
                <w:noProof/>
                <w:sz w:val="18"/>
                <w:szCs w:val="18"/>
              </w:rPr>
              <w:t> </w:t>
            </w:r>
            <w:r w:rsidR="001F0EC7">
              <w:rPr>
                <w:noProof/>
                <w:sz w:val="18"/>
                <w:szCs w:val="18"/>
              </w:rPr>
              <w:t> </w:t>
            </w:r>
            <w:r w:rsidR="001F0EC7">
              <w:rPr>
                <w:noProof/>
                <w:sz w:val="18"/>
                <w:szCs w:val="18"/>
              </w:rPr>
              <w:t> </w:t>
            </w:r>
            <w:r>
              <w:rPr>
                <w:sz w:val="18"/>
                <w:szCs w:val="18"/>
              </w:rPr>
              <w:fldChar w:fldCharType="end"/>
            </w:r>
            <w:bookmarkEnd w:id="27"/>
          </w:p>
          <w:p w:rsidR="003948EB" w:rsidRPr="002C67B3" w:rsidRDefault="003948EB" w:rsidP="00FD026C">
            <w:pPr>
              <w:pStyle w:val="Body"/>
              <w:rPr>
                <w:sz w:val="18"/>
                <w:szCs w:val="18"/>
              </w:rPr>
            </w:pPr>
          </w:p>
        </w:tc>
      </w:tr>
      <w:tr w:rsidR="00254217" w:rsidTr="00487AA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31"/>
          <w:jc w:val="center"/>
        </w:trPr>
        <w:tc>
          <w:tcPr>
            <w:tcW w:w="9360" w:type="dxa"/>
            <w:tcBorders>
              <w:top w:val="single" w:sz="4" w:space="0" w:color="auto"/>
              <w:left w:val="single" w:sz="4" w:space="0" w:color="auto"/>
              <w:bottom w:val="single" w:sz="4" w:space="0" w:color="auto"/>
              <w:right w:val="single" w:sz="4" w:space="0" w:color="auto"/>
            </w:tcBorders>
            <w:shd w:val="clear" w:color="auto" w:fill="F5F5DC"/>
            <w:vAlign w:val="center"/>
          </w:tcPr>
          <w:p w:rsidR="00254217" w:rsidRPr="0063047D" w:rsidRDefault="00254217" w:rsidP="00254217">
            <w:pPr>
              <w:pStyle w:val="Heading2"/>
              <w:rPr>
                <w:color w:val="1F497D" w:themeColor="text2"/>
                <w:sz w:val="20"/>
                <w:szCs w:val="20"/>
              </w:rPr>
            </w:pPr>
            <w:r w:rsidRPr="0063047D">
              <w:rPr>
                <w:color w:val="1F497D" w:themeColor="text2"/>
                <w:sz w:val="20"/>
                <w:szCs w:val="20"/>
              </w:rPr>
              <w:lastRenderedPageBreak/>
              <w:t>Availability</w:t>
            </w:r>
          </w:p>
        </w:tc>
      </w:tr>
      <w:tr w:rsidR="00254217" w:rsidTr="00487AA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850"/>
          <w:jc w:val="center"/>
        </w:trPr>
        <w:tc>
          <w:tcPr>
            <w:tcW w:w="9360" w:type="dxa"/>
            <w:tcBorders>
              <w:top w:val="single" w:sz="4" w:space="0" w:color="auto"/>
              <w:left w:val="single" w:sz="4" w:space="0" w:color="auto"/>
              <w:bottom w:val="single" w:sz="4" w:space="0" w:color="auto"/>
              <w:right w:val="single" w:sz="4" w:space="0" w:color="auto"/>
            </w:tcBorders>
            <w:vAlign w:val="center"/>
          </w:tcPr>
          <w:p w:rsidR="00254217" w:rsidRPr="004A758F" w:rsidRDefault="00254217" w:rsidP="00254217">
            <w:pPr>
              <w:pStyle w:val="Body"/>
              <w:rPr>
                <w:rFonts w:cs="Tahoma"/>
                <w:bCs/>
                <w:iCs/>
                <w:sz w:val="18"/>
                <w:szCs w:val="18"/>
              </w:rPr>
            </w:pPr>
            <w:r w:rsidRPr="0063047D">
              <w:rPr>
                <w:b/>
                <w:sz w:val="18"/>
                <w:szCs w:val="18"/>
              </w:rPr>
              <w:t xml:space="preserve">What days are you available to </w:t>
            </w:r>
            <w:r w:rsidR="002C0425">
              <w:rPr>
                <w:b/>
                <w:sz w:val="18"/>
                <w:szCs w:val="18"/>
              </w:rPr>
              <w:t>sell</w:t>
            </w:r>
            <w:r w:rsidRPr="0063047D">
              <w:rPr>
                <w:b/>
                <w:sz w:val="18"/>
                <w:szCs w:val="18"/>
              </w:rPr>
              <w:t xml:space="preserve"> at the Statehouse Market?</w:t>
            </w:r>
            <w:r>
              <w:rPr>
                <w:b/>
                <w:sz w:val="18"/>
                <w:szCs w:val="18"/>
              </w:rPr>
              <w:t xml:space="preserve"> </w:t>
            </w:r>
            <w:r w:rsidRPr="00F4164C">
              <w:rPr>
                <w:sz w:val="18"/>
                <w:szCs w:val="18"/>
              </w:rPr>
              <w:t xml:space="preserve">Please select </w:t>
            </w:r>
            <w:r w:rsidR="00CD0A43">
              <w:rPr>
                <w:sz w:val="18"/>
                <w:szCs w:val="18"/>
              </w:rPr>
              <w:t>either all or the specific dates</w:t>
            </w:r>
            <w:r>
              <w:rPr>
                <w:sz w:val="18"/>
                <w:szCs w:val="18"/>
              </w:rPr>
              <w:t xml:space="preserve"> as you wish </w:t>
            </w:r>
            <w:r w:rsidR="00943618">
              <w:rPr>
                <w:sz w:val="18"/>
                <w:szCs w:val="18"/>
              </w:rPr>
              <w:t>to attend</w:t>
            </w:r>
            <w:r w:rsidRPr="00F4164C">
              <w:rPr>
                <w:sz w:val="18"/>
                <w:szCs w:val="18"/>
              </w:rPr>
              <w:t>.</w:t>
            </w:r>
            <w:r>
              <w:rPr>
                <w:rFonts w:cs="Tahoma"/>
                <w:sz w:val="18"/>
                <w:szCs w:val="18"/>
              </w:rPr>
              <w:t xml:space="preserve"> </w:t>
            </w:r>
          </w:p>
          <w:p w:rsidR="001A5BE5" w:rsidRDefault="00334A64" w:rsidP="001A5BE5">
            <w:pPr>
              <w:pStyle w:val="Heading2"/>
              <w:spacing w:line="276" w:lineRule="auto"/>
              <w:rPr>
                <w:rFonts w:cs="Tahoma"/>
                <w:b w:val="0"/>
                <w:color w:val="auto"/>
                <w:sz w:val="18"/>
                <w:szCs w:val="18"/>
              </w:rPr>
            </w:pPr>
            <w:r w:rsidRPr="00D848FA">
              <w:rPr>
                <w:rFonts w:cs="Tahoma"/>
                <w:b w:val="0"/>
                <w:color w:val="auto"/>
                <w:sz w:val="18"/>
                <w:szCs w:val="18"/>
              </w:rPr>
              <w:fldChar w:fldCharType="begin">
                <w:ffData>
                  <w:name w:val="Check15"/>
                  <w:enabled/>
                  <w:calcOnExit w:val="0"/>
                  <w:checkBox>
                    <w:sizeAuto/>
                    <w:default w:val="0"/>
                  </w:checkBox>
                </w:ffData>
              </w:fldChar>
            </w:r>
            <w:bookmarkStart w:id="28" w:name="Check15"/>
            <w:r w:rsidR="00254217" w:rsidRPr="00D848FA">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D848FA">
              <w:rPr>
                <w:rFonts w:cs="Tahoma"/>
                <w:b w:val="0"/>
                <w:color w:val="auto"/>
                <w:sz w:val="18"/>
                <w:szCs w:val="18"/>
              </w:rPr>
              <w:fldChar w:fldCharType="end"/>
            </w:r>
            <w:bookmarkEnd w:id="28"/>
            <w:r w:rsidR="00254217" w:rsidRPr="00D848FA">
              <w:rPr>
                <w:rFonts w:cs="Tahoma"/>
                <w:b w:val="0"/>
                <w:color w:val="auto"/>
                <w:sz w:val="18"/>
                <w:szCs w:val="18"/>
              </w:rPr>
              <w:t xml:space="preserve"> </w:t>
            </w:r>
            <w:r w:rsidR="00254217" w:rsidRPr="001A5BE5">
              <w:rPr>
                <w:rFonts w:cs="Tahoma"/>
                <w:color w:val="auto"/>
                <w:sz w:val="18"/>
                <w:szCs w:val="18"/>
              </w:rPr>
              <w:t xml:space="preserve">All </w:t>
            </w:r>
            <w:r w:rsidR="00254217" w:rsidRPr="001A5BE5">
              <w:rPr>
                <w:rFonts w:cs="Tahoma"/>
                <w:b w:val="0"/>
                <w:color w:val="auto"/>
                <w:sz w:val="18"/>
                <w:szCs w:val="18"/>
              </w:rPr>
              <w:t xml:space="preserve">   </w:t>
            </w:r>
            <w:r w:rsidR="00D848FA" w:rsidRPr="001A5BE5">
              <w:rPr>
                <w:rFonts w:cs="Tahoma"/>
                <w:b w:val="0"/>
                <w:color w:val="auto"/>
                <w:sz w:val="18"/>
                <w:szCs w:val="18"/>
              </w:rPr>
              <w:t xml:space="preserve"> </w:t>
            </w:r>
            <w:r w:rsidR="00EE2E01">
              <w:rPr>
                <w:rFonts w:cs="Tahoma"/>
                <w:b w:val="0"/>
                <w:color w:val="auto"/>
                <w:sz w:val="18"/>
                <w:szCs w:val="18"/>
              </w:rPr>
              <w:t xml:space="preserve"> </w:t>
            </w:r>
            <w:r>
              <w:rPr>
                <w:rFonts w:cs="Tahoma"/>
                <w:b w:val="0"/>
                <w:color w:val="auto"/>
                <w:sz w:val="18"/>
                <w:szCs w:val="18"/>
              </w:rPr>
              <w:fldChar w:fldCharType="begin">
                <w:ffData>
                  <w:name w:val="Check47"/>
                  <w:enabled/>
                  <w:calcOnExit w:val="0"/>
                  <w:checkBox>
                    <w:sizeAuto/>
                    <w:default w:val="0"/>
                  </w:checkBox>
                </w:ffData>
              </w:fldChar>
            </w:r>
            <w:bookmarkStart w:id="29" w:name="Check47"/>
            <w:r w:rsidR="002573E0">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Pr>
                <w:rFonts w:cs="Tahoma"/>
                <w:b w:val="0"/>
                <w:color w:val="auto"/>
                <w:sz w:val="18"/>
                <w:szCs w:val="18"/>
              </w:rPr>
              <w:fldChar w:fldCharType="end"/>
            </w:r>
            <w:bookmarkEnd w:id="29"/>
            <w:r w:rsidR="002573E0">
              <w:rPr>
                <w:rFonts w:cs="Tahoma"/>
                <w:b w:val="0"/>
                <w:color w:val="auto"/>
                <w:sz w:val="18"/>
                <w:szCs w:val="18"/>
              </w:rPr>
              <w:t xml:space="preserve"> </w:t>
            </w:r>
            <w:r w:rsidR="002573E0">
              <w:rPr>
                <w:rFonts w:cs="Tahoma"/>
                <w:b w:val="0"/>
                <w:sz w:val="18"/>
                <w:szCs w:val="18"/>
              </w:rPr>
              <w:t xml:space="preserve"> </w:t>
            </w:r>
            <w:r w:rsidR="002573E0" w:rsidRPr="002573E0">
              <w:rPr>
                <w:rFonts w:cs="Tahoma"/>
                <w:b w:val="0"/>
                <w:color w:val="auto"/>
                <w:sz w:val="18"/>
                <w:szCs w:val="18"/>
              </w:rPr>
              <w:t>May 2</w:t>
            </w:r>
            <w:r w:rsidR="00F81348">
              <w:rPr>
                <w:rFonts w:cs="Tahoma"/>
                <w:b w:val="0"/>
                <w:color w:val="auto"/>
                <w:sz w:val="18"/>
                <w:szCs w:val="18"/>
              </w:rPr>
              <w:t>8</w:t>
            </w:r>
            <w:r w:rsidR="002573E0">
              <w:rPr>
                <w:rFonts w:cs="Tahoma"/>
                <w:b w:val="0"/>
                <w:sz w:val="18"/>
                <w:szCs w:val="18"/>
              </w:rPr>
              <w:t xml:space="preserve"> </w:t>
            </w:r>
            <w:r w:rsidR="002573E0" w:rsidRPr="00F4164C">
              <w:rPr>
                <w:rFonts w:cs="Tahoma"/>
                <w:b w:val="0"/>
                <w:sz w:val="18"/>
                <w:szCs w:val="18"/>
              </w:rPr>
              <w:t xml:space="preserve"> </w:t>
            </w:r>
            <w:r w:rsidR="00D848FA" w:rsidRPr="001A5BE5">
              <w:rPr>
                <w:rFonts w:cs="Tahoma"/>
                <w:b w:val="0"/>
                <w:color w:val="auto"/>
                <w:sz w:val="18"/>
                <w:szCs w:val="18"/>
              </w:rPr>
              <w:t xml:space="preserve">  </w:t>
            </w:r>
            <w:r w:rsidRPr="001A5BE5">
              <w:rPr>
                <w:rFonts w:cs="Tahoma"/>
                <w:b w:val="0"/>
                <w:color w:val="auto"/>
                <w:sz w:val="18"/>
                <w:szCs w:val="18"/>
              </w:rPr>
              <w:fldChar w:fldCharType="begin">
                <w:ffData>
                  <w:name w:val="Check18"/>
                  <w:enabled/>
                  <w:calcOnExit w:val="0"/>
                  <w:checkBox>
                    <w:sizeAuto/>
                    <w:default w:val="0"/>
                  </w:checkBox>
                </w:ffData>
              </w:fldChar>
            </w:r>
            <w:bookmarkStart w:id="30" w:name="Check18"/>
            <w:r w:rsidR="00D848FA"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bookmarkEnd w:id="30"/>
            <w:r w:rsidR="00D848FA" w:rsidRPr="001A5BE5">
              <w:rPr>
                <w:rFonts w:cs="Tahoma"/>
                <w:b w:val="0"/>
                <w:color w:val="auto"/>
                <w:sz w:val="18"/>
                <w:szCs w:val="18"/>
              </w:rPr>
              <w:t xml:space="preserve"> June </w:t>
            </w:r>
            <w:r w:rsidR="00F81348">
              <w:rPr>
                <w:rFonts w:cs="Tahoma"/>
                <w:b w:val="0"/>
                <w:color w:val="auto"/>
                <w:sz w:val="18"/>
                <w:szCs w:val="18"/>
              </w:rPr>
              <w:t>4</w:t>
            </w:r>
            <w:r w:rsidR="00D848FA" w:rsidRPr="001A5BE5">
              <w:rPr>
                <w:rFonts w:cs="Tahoma"/>
                <w:b w:val="0"/>
                <w:color w:val="auto"/>
                <w:sz w:val="18"/>
                <w:szCs w:val="18"/>
              </w:rPr>
              <w:t xml:space="preserve">   </w:t>
            </w:r>
            <w:r w:rsidRPr="001A5BE5">
              <w:rPr>
                <w:rFonts w:cs="Tahoma"/>
                <w:b w:val="0"/>
                <w:color w:val="auto"/>
                <w:sz w:val="18"/>
                <w:szCs w:val="18"/>
              </w:rPr>
              <w:fldChar w:fldCharType="begin">
                <w:ffData>
                  <w:name w:val="Check19"/>
                  <w:enabled/>
                  <w:calcOnExit w:val="0"/>
                  <w:checkBox>
                    <w:sizeAuto/>
                    <w:default w:val="0"/>
                    <w:checked w:val="0"/>
                  </w:checkBox>
                </w:ffData>
              </w:fldChar>
            </w:r>
            <w:bookmarkStart w:id="31" w:name="Check19"/>
            <w:r w:rsidR="00D848FA"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bookmarkEnd w:id="31"/>
            <w:r w:rsidR="00D848FA" w:rsidRPr="001A5BE5">
              <w:rPr>
                <w:rFonts w:cs="Tahoma"/>
                <w:b w:val="0"/>
                <w:color w:val="auto"/>
                <w:sz w:val="18"/>
                <w:szCs w:val="18"/>
              </w:rPr>
              <w:t xml:space="preserve"> June 1</w:t>
            </w:r>
            <w:r w:rsidR="00F81348">
              <w:rPr>
                <w:rFonts w:cs="Tahoma"/>
                <w:b w:val="0"/>
                <w:color w:val="auto"/>
                <w:sz w:val="18"/>
                <w:szCs w:val="18"/>
              </w:rPr>
              <w:t>1</w:t>
            </w:r>
            <w:r w:rsidR="00D848FA" w:rsidRPr="001A5BE5">
              <w:rPr>
                <w:rFonts w:cs="Tahoma"/>
                <w:b w:val="0"/>
                <w:color w:val="auto"/>
                <w:sz w:val="18"/>
                <w:szCs w:val="18"/>
              </w:rPr>
              <w:t xml:space="preserve">   </w:t>
            </w:r>
            <w:r w:rsidRPr="001A5BE5">
              <w:rPr>
                <w:rFonts w:cs="Tahoma"/>
                <w:b w:val="0"/>
                <w:color w:val="auto"/>
                <w:sz w:val="18"/>
                <w:szCs w:val="18"/>
              </w:rPr>
              <w:fldChar w:fldCharType="begin">
                <w:ffData>
                  <w:name w:val="Check20"/>
                  <w:enabled/>
                  <w:calcOnExit w:val="0"/>
                  <w:checkBox>
                    <w:sizeAuto/>
                    <w:default w:val="0"/>
                  </w:checkBox>
                </w:ffData>
              </w:fldChar>
            </w:r>
            <w:bookmarkStart w:id="32" w:name="Check20"/>
            <w:r w:rsidR="00D848FA"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bookmarkEnd w:id="32"/>
            <w:r w:rsidR="00D848FA" w:rsidRPr="001A5BE5">
              <w:rPr>
                <w:rFonts w:cs="Tahoma"/>
                <w:b w:val="0"/>
                <w:color w:val="auto"/>
                <w:sz w:val="18"/>
                <w:szCs w:val="18"/>
              </w:rPr>
              <w:t xml:space="preserve"> June </w:t>
            </w:r>
            <w:r w:rsidR="002903B4">
              <w:rPr>
                <w:rFonts w:cs="Tahoma"/>
                <w:b w:val="0"/>
                <w:color w:val="auto"/>
                <w:sz w:val="18"/>
                <w:szCs w:val="18"/>
              </w:rPr>
              <w:t>1</w:t>
            </w:r>
            <w:r w:rsidR="00F81348">
              <w:rPr>
                <w:rFonts w:cs="Tahoma"/>
                <w:b w:val="0"/>
                <w:color w:val="auto"/>
                <w:sz w:val="18"/>
                <w:szCs w:val="18"/>
              </w:rPr>
              <w:t>8</w:t>
            </w:r>
            <w:r w:rsidR="00D848FA" w:rsidRPr="001A5BE5">
              <w:rPr>
                <w:rFonts w:cs="Tahoma"/>
                <w:b w:val="0"/>
                <w:color w:val="auto"/>
                <w:sz w:val="18"/>
                <w:szCs w:val="18"/>
              </w:rPr>
              <w:t xml:space="preserve">  </w:t>
            </w:r>
            <w:r w:rsidRPr="001A5BE5">
              <w:rPr>
                <w:rFonts w:cs="Tahoma"/>
                <w:b w:val="0"/>
                <w:color w:val="auto"/>
                <w:sz w:val="18"/>
                <w:szCs w:val="18"/>
              </w:rPr>
              <w:fldChar w:fldCharType="begin">
                <w:ffData>
                  <w:name w:val="Check21"/>
                  <w:enabled/>
                  <w:calcOnExit w:val="0"/>
                  <w:checkBox>
                    <w:sizeAuto/>
                    <w:default w:val="0"/>
                  </w:checkBox>
                </w:ffData>
              </w:fldChar>
            </w:r>
            <w:bookmarkStart w:id="33" w:name="Check21"/>
            <w:r w:rsidR="00D848FA"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bookmarkEnd w:id="33"/>
            <w:r w:rsidR="00D848FA" w:rsidRPr="001A5BE5">
              <w:rPr>
                <w:rFonts w:cs="Tahoma"/>
                <w:b w:val="0"/>
                <w:color w:val="auto"/>
                <w:sz w:val="18"/>
                <w:szCs w:val="18"/>
              </w:rPr>
              <w:t xml:space="preserve"> June 2</w:t>
            </w:r>
            <w:r w:rsidR="00F81348">
              <w:rPr>
                <w:rFonts w:cs="Tahoma"/>
                <w:b w:val="0"/>
                <w:color w:val="auto"/>
                <w:sz w:val="18"/>
                <w:szCs w:val="18"/>
              </w:rPr>
              <w:t xml:space="preserve">5 </w:t>
            </w:r>
            <w:r w:rsidR="001A5BE5" w:rsidRPr="001A5BE5">
              <w:rPr>
                <w:rFonts w:cs="Tahoma"/>
                <w:b w:val="0"/>
                <w:color w:val="auto"/>
                <w:sz w:val="18"/>
                <w:szCs w:val="18"/>
              </w:rPr>
              <w:t xml:space="preserve"> </w:t>
            </w:r>
            <w:r w:rsidRPr="001A5BE5">
              <w:rPr>
                <w:rFonts w:cs="Tahoma"/>
                <w:b w:val="0"/>
                <w:color w:val="auto"/>
                <w:sz w:val="18"/>
                <w:szCs w:val="18"/>
              </w:rPr>
              <w:fldChar w:fldCharType="begin">
                <w:ffData>
                  <w:name w:val="Check22"/>
                  <w:enabled/>
                  <w:calcOnExit w:val="0"/>
                  <w:checkBox>
                    <w:sizeAuto/>
                    <w:default w:val="0"/>
                  </w:checkBox>
                </w:ffData>
              </w:fldChar>
            </w:r>
            <w:bookmarkStart w:id="34" w:name="Check22"/>
            <w:r w:rsidR="00D848FA"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bookmarkEnd w:id="34"/>
            <w:r w:rsidR="00F81348">
              <w:rPr>
                <w:rFonts w:cs="Tahoma"/>
                <w:b w:val="0"/>
                <w:color w:val="auto"/>
                <w:sz w:val="18"/>
                <w:szCs w:val="18"/>
              </w:rPr>
              <w:t xml:space="preserve"> July 2</w:t>
            </w:r>
            <w:r w:rsidR="00D848FA" w:rsidRPr="001A5BE5">
              <w:rPr>
                <w:rFonts w:cs="Tahoma"/>
                <w:b w:val="0"/>
                <w:color w:val="auto"/>
                <w:sz w:val="18"/>
                <w:szCs w:val="18"/>
              </w:rPr>
              <w:t xml:space="preserve">  </w:t>
            </w:r>
            <w:r w:rsidR="00EE2E01">
              <w:rPr>
                <w:rFonts w:cs="Tahoma"/>
                <w:b w:val="0"/>
                <w:color w:val="auto"/>
                <w:sz w:val="18"/>
                <w:szCs w:val="18"/>
              </w:rPr>
              <w:t xml:space="preserve">   </w:t>
            </w:r>
            <w:r w:rsidR="005160B5" w:rsidRPr="001A5BE5">
              <w:rPr>
                <w:rFonts w:cs="Tahoma"/>
                <w:b w:val="0"/>
                <w:color w:val="auto"/>
                <w:sz w:val="18"/>
                <w:szCs w:val="18"/>
              </w:rPr>
              <w:t xml:space="preserve"> </w:t>
            </w:r>
            <w:r w:rsidRPr="001A5BE5">
              <w:rPr>
                <w:rFonts w:cs="Tahoma"/>
                <w:b w:val="0"/>
                <w:color w:val="auto"/>
                <w:sz w:val="18"/>
                <w:szCs w:val="18"/>
              </w:rPr>
              <w:fldChar w:fldCharType="begin">
                <w:ffData>
                  <w:name w:val="Check23"/>
                  <w:enabled/>
                  <w:calcOnExit w:val="0"/>
                  <w:checkBox>
                    <w:sizeAuto/>
                    <w:default w:val="0"/>
                  </w:checkBox>
                </w:ffData>
              </w:fldChar>
            </w:r>
            <w:bookmarkStart w:id="35" w:name="Check23"/>
            <w:r w:rsidR="00D848FA"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bookmarkEnd w:id="35"/>
            <w:r w:rsidR="00F81348">
              <w:rPr>
                <w:rFonts w:cs="Tahoma"/>
                <w:b w:val="0"/>
                <w:color w:val="auto"/>
                <w:sz w:val="18"/>
                <w:szCs w:val="18"/>
              </w:rPr>
              <w:t xml:space="preserve"> July 9</w:t>
            </w:r>
            <w:r w:rsidR="00D848FA" w:rsidRPr="001A5BE5">
              <w:rPr>
                <w:rFonts w:cs="Tahoma"/>
                <w:b w:val="0"/>
                <w:color w:val="auto"/>
                <w:sz w:val="18"/>
                <w:szCs w:val="18"/>
              </w:rPr>
              <w:t xml:space="preserve"> </w:t>
            </w:r>
            <w:r w:rsidR="005160B5" w:rsidRPr="001A5BE5">
              <w:rPr>
                <w:rFonts w:cs="Tahoma"/>
                <w:b w:val="0"/>
                <w:color w:val="auto"/>
                <w:sz w:val="18"/>
                <w:szCs w:val="18"/>
              </w:rPr>
              <w:t xml:space="preserve"> </w:t>
            </w:r>
            <w:r w:rsidR="00D848FA" w:rsidRPr="001A5BE5">
              <w:rPr>
                <w:rFonts w:cs="Tahoma"/>
                <w:b w:val="0"/>
                <w:color w:val="auto"/>
                <w:sz w:val="18"/>
                <w:szCs w:val="18"/>
              </w:rPr>
              <w:t xml:space="preserve"> </w:t>
            </w:r>
            <w:r w:rsidR="00EE2E01">
              <w:rPr>
                <w:rFonts w:cs="Tahoma"/>
                <w:b w:val="0"/>
                <w:color w:val="auto"/>
                <w:sz w:val="18"/>
                <w:szCs w:val="18"/>
              </w:rPr>
              <w:t xml:space="preserve"> </w:t>
            </w:r>
            <w:r w:rsidRPr="001A5BE5">
              <w:rPr>
                <w:rFonts w:cs="Tahoma"/>
                <w:b w:val="0"/>
                <w:color w:val="auto"/>
                <w:sz w:val="18"/>
                <w:szCs w:val="18"/>
              </w:rPr>
              <w:fldChar w:fldCharType="begin">
                <w:ffData>
                  <w:name w:val="Check24"/>
                  <w:enabled/>
                  <w:calcOnExit w:val="0"/>
                  <w:checkBox>
                    <w:sizeAuto/>
                    <w:default w:val="0"/>
                  </w:checkBox>
                </w:ffData>
              </w:fldChar>
            </w:r>
            <w:bookmarkStart w:id="36" w:name="Check24"/>
            <w:r w:rsidR="00D848FA"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bookmarkEnd w:id="36"/>
            <w:r w:rsidR="00F81348">
              <w:rPr>
                <w:rFonts w:cs="Tahoma"/>
                <w:b w:val="0"/>
                <w:color w:val="auto"/>
                <w:sz w:val="18"/>
                <w:szCs w:val="18"/>
              </w:rPr>
              <w:t xml:space="preserve"> July 16</w:t>
            </w:r>
            <w:r w:rsidR="00DA733A" w:rsidRPr="001A5BE5">
              <w:rPr>
                <w:rFonts w:cs="Tahoma"/>
                <w:b w:val="0"/>
                <w:color w:val="auto"/>
                <w:sz w:val="18"/>
                <w:szCs w:val="18"/>
              </w:rPr>
              <w:t xml:space="preserve">  </w:t>
            </w:r>
            <w:r w:rsidR="002573E0">
              <w:rPr>
                <w:rFonts w:cs="Tahoma"/>
                <w:b w:val="0"/>
                <w:color w:val="auto"/>
                <w:sz w:val="18"/>
                <w:szCs w:val="18"/>
              </w:rPr>
              <w:t xml:space="preserve"> </w:t>
            </w:r>
            <w:r w:rsidRPr="001A5BE5">
              <w:rPr>
                <w:rFonts w:cs="Tahoma"/>
                <w:b w:val="0"/>
                <w:color w:val="auto"/>
                <w:sz w:val="18"/>
                <w:szCs w:val="18"/>
              </w:rPr>
              <w:fldChar w:fldCharType="begin">
                <w:ffData>
                  <w:name w:val="Check25"/>
                  <w:enabled/>
                  <w:calcOnExit w:val="0"/>
                  <w:checkBox>
                    <w:sizeAuto/>
                    <w:default w:val="0"/>
                  </w:checkBox>
                </w:ffData>
              </w:fldChar>
            </w:r>
            <w:bookmarkStart w:id="37" w:name="Check25"/>
            <w:r w:rsidR="00DA733A"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bookmarkEnd w:id="37"/>
            <w:r w:rsidR="00DA733A" w:rsidRPr="001A5BE5">
              <w:rPr>
                <w:rFonts w:cs="Tahoma"/>
                <w:b w:val="0"/>
                <w:color w:val="auto"/>
                <w:sz w:val="18"/>
                <w:szCs w:val="18"/>
              </w:rPr>
              <w:t xml:space="preserve"> </w:t>
            </w:r>
            <w:r w:rsidR="00F81348">
              <w:rPr>
                <w:rFonts w:cs="Tahoma"/>
                <w:b w:val="0"/>
                <w:color w:val="auto"/>
                <w:sz w:val="18"/>
                <w:szCs w:val="18"/>
              </w:rPr>
              <w:t>July 23</w:t>
            </w:r>
            <w:r w:rsidR="00DA733A" w:rsidRPr="001A5BE5">
              <w:rPr>
                <w:rFonts w:cs="Tahoma"/>
                <w:b w:val="0"/>
                <w:color w:val="auto"/>
                <w:sz w:val="18"/>
                <w:szCs w:val="18"/>
              </w:rPr>
              <w:t xml:space="preserve">  </w:t>
            </w:r>
            <w:r w:rsidR="005160B5" w:rsidRPr="001A5BE5">
              <w:rPr>
                <w:rFonts w:cs="Tahoma"/>
                <w:b w:val="0"/>
                <w:color w:val="auto"/>
                <w:sz w:val="18"/>
                <w:szCs w:val="18"/>
              </w:rPr>
              <w:t xml:space="preserve">  </w:t>
            </w:r>
            <w:r w:rsidRPr="001A5BE5">
              <w:rPr>
                <w:rFonts w:cs="Tahoma"/>
                <w:b w:val="0"/>
                <w:color w:val="auto"/>
                <w:sz w:val="18"/>
                <w:szCs w:val="18"/>
              </w:rPr>
              <w:fldChar w:fldCharType="begin">
                <w:ffData>
                  <w:name w:val="Check26"/>
                  <w:enabled/>
                  <w:calcOnExit w:val="0"/>
                  <w:checkBox>
                    <w:sizeAuto/>
                    <w:default w:val="0"/>
                  </w:checkBox>
                </w:ffData>
              </w:fldChar>
            </w:r>
            <w:bookmarkStart w:id="38" w:name="Check26"/>
            <w:r w:rsidR="00DA733A"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bookmarkEnd w:id="38"/>
            <w:r w:rsidR="00DA733A" w:rsidRPr="001A5BE5">
              <w:rPr>
                <w:rFonts w:cs="Tahoma"/>
                <w:b w:val="0"/>
                <w:color w:val="auto"/>
                <w:sz w:val="18"/>
                <w:szCs w:val="18"/>
              </w:rPr>
              <w:t xml:space="preserve"> </w:t>
            </w:r>
            <w:r w:rsidR="00F81348">
              <w:rPr>
                <w:rFonts w:cs="Tahoma"/>
                <w:b w:val="0"/>
                <w:color w:val="auto"/>
                <w:sz w:val="18"/>
                <w:szCs w:val="18"/>
              </w:rPr>
              <w:t>July 30</w:t>
            </w:r>
            <w:r w:rsidR="004E34FF">
              <w:rPr>
                <w:rFonts w:cs="Tahoma"/>
                <w:b w:val="0"/>
                <w:color w:val="auto"/>
                <w:sz w:val="18"/>
                <w:szCs w:val="18"/>
              </w:rPr>
              <w:t xml:space="preserve"> </w:t>
            </w:r>
            <w:r w:rsidR="00EE2E01">
              <w:rPr>
                <w:rFonts w:cs="Tahoma"/>
                <w:b w:val="0"/>
                <w:color w:val="auto"/>
                <w:sz w:val="18"/>
                <w:szCs w:val="18"/>
              </w:rPr>
              <w:t xml:space="preserve"> </w:t>
            </w:r>
            <w:r w:rsidR="00DA733A" w:rsidRPr="001A5BE5">
              <w:rPr>
                <w:rFonts w:cs="Tahoma"/>
                <w:b w:val="0"/>
                <w:color w:val="auto"/>
                <w:sz w:val="18"/>
                <w:szCs w:val="18"/>
              </w:rPr>
              <w:t xml:space="preserve"> </w:t>
            </w:r>
            <w:r w:rsidRPr="001A5BE5">
              <w:rPr>
                <w:rFonts w:cs="Tahoma"/>
                <w:b w:val="0"/>
                <w:color w:val="auto"/>
                <w:sz w:val="18"/>
                <w:szCs w:val="18"/>
              </w:rPr>
              <w:fldChar w:fldCharType="begin">
                <w:ffData>
                  <w:name w:val="Check27"/>
                  <w:enabled/>
                  <w:calcOnExit w:val="0"/>
                  <w:checkBox>
                    <w:sizeAuto/>
                    <w:default w:val="0"/>
                  </w:checkBox>
                </w:ffData>
              </w:fldChar>
            </w:r>
            <w:bookmarkStart w:id="39" w:name="Check27"/>
            <w:r w:rsidR="00DA733A"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bookmarkEnd w:id="39"/>
            <w:r w:rsidR="00F81348">
              <w:rPr>
                <w:rFonts w:cs="Tahoma"/>
                <w:b w:val="0"/>
                <w:color w:val="auto"/>
                <w:sz w:val="18"/>
                <w:szCs w:val="18"/>
              </w:rPr>
              <w:t xml:space="preserve"> Aug. 6</w:t>
            </w:r>
            <w:r w:rsidR="00DA733A" w:rsidRPr="001A5BE5">
              <w:rPr>
                <w:rFonts w:cs="Tahoma"/>
                <w:b w:val="0"/>
                <w:color w:val="auto"/>
                <w:sz w:val="18"/>
                <w:szCs w:val="18"/>
              </w:rPr>
              <w:t xml:space="preserve">   </w:t>
            </w:r>
            <w:r w:rsidRPr="001A5BE5">
              <w:rPr>
                <w:rFonts w:cs="Tahoma"/>
                <w:b w:val="0"/>
                <w:color w:val="auto"/>
                <w:sz w:val="18"/>
                <w:szCs w:val="18"/>
              </w:rPr>
              <w:fldChar w:fldCharType="begin">
                <w:ffData>
                  <w:name w:val="Check28"/>
                  <w:enabled/>
                  <w:calcOnExit w:val="0"/>
                  <w:checkBox>
                    <w:sizeAuto/>
                    <w:default w:val="0"/>
                  </w:checkBox>
                </w:ffData>
              </w:fldChar>
            </w:r>
            <w:bookmarkStart w:id="40" w:name="Check28"/>
            <w:r w:rsidR="005160B5"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bookmarkEnd w:id="40"/>
            <w:r w:rsidR="005160B5" w:rsidRPr="001A5BE5">
              <w:rPr>
                <w:rFonts w:cs="Tahoma"/>
                <w:b w:val="0"/>
                <w:color w:val="auto"/>
                <w:sz w:val="18"/>
                <w:szCs w:val="18"/>
              </w:rPr>
              <w:t xml:space="preserve"> </w:t>
            </w:r>
            <w:r w:rsidR="00F81348">
              <w:rPr>
                <w:rFonts w:cs="Tahoma"/>
                <w:b w:val="0"/>
                <w:color w:val="auto"/>
                <w:sz w:val="18"/>
                <w:szCs w:val="18"/>
              </w:rPr>
              <w:t xml:space="preserve"> Aug. 13</w:t>
            </w:r>
            <w:r w:rsidR="005160B5" w:rsidRPr="001A5BE5">
              <w:rPr>
                <w:rFonts w:cs="Tahoma"/>
                <w:b w:val="0"/>
                <w:color w:val="auto"/>
                <w:sz w:val="18"/>
                <w:szCs w:val="18"/>
              </w:rPr>
              <w:t xml:space="preserve">   </w:t>
            </w:r>
            <w:r w:rsidRPr="001A5BE5">
              <w:rPr>
                <w:rFonts w:cs="Tahoma"/>
                <w:b w:val="0"/>
                <w:color w:val="auto"/>
                <w:sz w:val="18"/>
                <w:szCs w:val="18"/>
              </w:rPr>
              <w:fldChar w:fldCharType="begin">
                <w:ffData>
                  <w:name w:val="Check29"/>
                  <w:enabled/>
                  <w:calcOnExit w:val="0"/>
                  <w:checkBox>
                    <w:sizeAuto/>
                    <w:default w:val="0"/>
                  </w:checkBox>
                </w:ffData>
              </w:fldChar>
            </w:r>
            <w:bookmarkStart w:id="41" w:name="Check29"/>
            <w:r w:rsidR="005160B5"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bookmarkEnd w:id="41"/>
            <w:r w:rsidR="00EE2E01">
              <w:rPr>
                <w:rFonts w:cs="Tahoma"/>
                <w:b w:val="0"/>
                <w:color w:val="auto"/>
                <w:sz w:val="18"/>
                <w:szCs w:val="18"/>
              </w:rPr>
              <w:t xml:space="preserve"> A</w:t>
            </w:r>
            <w:r w:rsidR="00F81348">
              <w:rPr>
                <w:rFonts w:cs="Tahoma"/>
                <w:b w:val="0"/>
                <w:color w:val="auto"/>
                <w:sz w:val="18"/>
                <w:szCs w:val="18"/>
              </w:rPr>
              <w:t>ug. 20</w:t>
            </w:r>
            <w:r w:rsidR="005160B5" w:rsidRPr="001A5BE5">
              <w:rPr>
                <w:rFonts w:cs="Tahoma"/>
                <w:b w:val="0"/>
                <w:color w:val="auto"/>
                <w:sz w:val="18"/>
                <w:szCs w:val="18"/>
              </w:rPr>
              <w:t xml:space="preserve">  </w:t>
            </w:r>
            <w:r w:rsidRPr="001A5BE5">
              <w:rPr>
                <w:rFonts w:cs="Tahoma"/>
                <w:b w:val="0"/>
                <w:color w:val="auto"/>
                <w:sz w:val="18"/>
                <w:szCs w:val="18"/>
              </w:rPr>
              <w:fldChar w:fldCharType="begin">
                <w:ffData>
                  <w:name w:val="Check30"/>
                  <w:enabled/>
                  <w:calcOnExit w:val="0"/>
                  <w:checkBox>
                    <w:sizeAuto/>
                    <w:default w:val="0"/>
                  </w:checkBox>
                </w:ffData>
              </w:fldChar>
            </w:r>
            <w:bookmarkStart w:id="42" w:name="Check30"/>
            <w:r w:rsidR="005160B5"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bookmarkEnd w:id="42"/>
            <w:r w:rsidR="00F81348">
              <w:rPr>
                <w:rFonts w:cs="Tahoma"/>
                <w:b w:val="0"/>
                <w:color w:val="auto"/>
                <w:sz w:val="18"/>
                <w:szCs w:val="18"/>
              </w:rPr>
              <w:t xml:space="preserve"> Aug. 27 </w:t>
            </w:r>
            <w:r w:rsidR="001A5BE5" w:rsidRPr="001A5BE5">
              <w:rPr>
                <w:rFonts w:cs="Tahoma"/>
                <w:b w:val="0"/>
                <w:color w:val="auto"/>
                <w:sz w:val="18"/>
                <w:szCs w:val="18"/>
              </w:rPr>
              <w:t xml:space="preserve"> </w:t>
            </w:r>
            <w:r w:rsidRPr="001A5BE5">
              <w:rPr>
                <w:rFonts w:cs="Tahoma"/>
                <w:b w:val="0"/>
                <w:color w:val="auto"/>
                <w:sz w:val="18"/>
                <w:szCs w:val="18"/>
              </w:rPr>
              <w:fldChar w:fldCharType="begin">
                <w:ffData>
                  <w:name w:val="Check31"/>
                  <w:enabled/>
                  <w:calcOnExit w:val="0"/>
                  <w:checkBox>
                    <w:sizeAuto/>
                    <w:default w:val="0"/>
                  </w:checkBox>
                </w:ffData>
              </w:fldChar>
            </w:r>
            <w:bookmarkStart w:id="43" w:name="Check31"/>
            <w:r w:rsidR="005160B5"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bookmarkEnd w:id="43"/>
            <w:r w:rsidR="00F81348">
              <w:rPr>
                <w:rFonts w:cs="Tahoma"/>
                <w:b w:val="0"/>
                <w:color w:val="auto"/>
                <w:sz w:val="18"/>
                <w:szCs w:val="18"/>
              </w:rPr>
              <w:t xml:space="preserve"> Sept. 3</w:t>
            </w:r>
            <w:r w:rsidR="005160B5" w:rsidRPr="001A5BE5">
              <w:rPr>
                <w:rFonts w:cs="Tahoma"/>
                <w:b w:val="0"/>
                <w:color w:val="auto"/>
                <w:sz w:val="18"/>
                <w:szCs w:val="18"/>
              </w:rPr>
              <w:t xml:space="preserve">   </w:t>
            </w:r>
            <w:r w:rsidRPr="001A5BE5">
              <w:rPr>
                <w:rFonts w:cs="Tahoma"/>
                <w:b w:val="0"/>
                <w:color w:val="auto"/>
                <w:sz w:val="18"/>
                <w:szCs w:val="18"/>
              </w:rPr>
              <w:fldChar w:fldCharType="begin">
                <w:ffData>
                  <w:name w:val="Check32"/>
                  <w:enabled/>
                  <w:calcOnExit w:val="0"/>
                  <w:checkBox>
                    <w:sizeAuto/>
                    <w:default w:val="0"/>
                  </w:checkBox>
                </w:ffData>
              </w:fldChar>
            </w:r>
            <w:bookmarkStart w:id="44" w:name="Check32"/>
            <w:r w:rsidR="005160B5"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bookmarkEnd w:id="44"/>
            <w:r w:rsidR="00F81348">
              <w:rPr>
                <w:rFonts w:cs="Tahoma"/>
                <w:b w:val="0"/>
                <w:color w:val="auto"/>
                <w:sz w:val="18"/>
                <w:szCs w:val="18"/>
              </w:rPr>
              <w:t xml:space="preserve">  Sept. 10</w:t>
            </w:r>
            <w:r w:rsidR="005160B5" w:rsidRPr="001A5BE5">
              <w:rPr>
                <w:rFonts w:cs="Tahoma"/>
                <w:b w:val="0"/>
                <w:color w:val="auto"/>
                <w:sz w:val="18"/>
                <w:szCs w:val="18"/>
              </w:rPr>
              <w:t xml:space="preserve">   </w:t>
            </w:r>
          </w:p>
          <w:p w:rsidR="00254217" w:rsidRDefault="00334A64" w:rsidP="00EE2E01">
            <w:pPr>
              <w:pStyle w:val="Heading2"/>
              <w:spacing w:line="276" w:lineRule="auto"/>
              <w:rPr>
                <w:rFonts w:cs="Tahoma"/>
                <w:b w:val="0"/>
                <w:color w:val="auto"/>
                <w:sz w:val="18"/>
                <w:szCs w:val="18"/>
              </w:rPr>
            </w:pPr>
            <w:r w:rsidRPr="001A5BE5">
              <w:rPr>
                <w:rFonts w:cs="Tahoma"/>
                <w:b w:val="0"/>
                <w:color w:val="auto"/>
                <w:sz w:val="18"/>
                <w:szCs w:val="18"/>
              </w:rPr>
              <w:fldChar w:fldCharType="begin">
                <w:ffData>
                  <w:name w:val="Check33"/>
                  <w:enabled/>
                  <w:calcOnExit w:val="0"/>
                  <w:checkBox>
                    <w:sizeAuto/>
                    <w:default w:val="0"/>
                  </w:checkBox>
                </w:ffData>
              </w:fldChar>
            </w:r>
            <w:bookmarkStart w:id="45" w:name="Check33"/>
            <w:r w:rsidR="005160B5"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bookmarkEnd w:id="45"/>
            <w:r w:rsidR="00F81348">
              <w:rPr>
                <w:rFonts w:cs="Tahoma"/>
                <w:b w:val="0"/>
                <w:color w:val="auto"/>
                <w:sz w:val="18"/>
                <w:szCs w:val="18"/>
              </w:rPr>
              <w:t xml:space="preserve"> Sept. 17</w:t>
            </w:r>
            <w:r w:rsidR="005160B5" w:rsidRPr="001A5BE5">
              <w:rPr>
                <w:rFonts w:cs="Tahoma"/>
                <w:b w:val="0"/>
                <w:color w:val="auto"/>
                <w:sz w:val="18"/>
                <w:szCs w:val="18"/>
              </w:rPr>
              <w:t xml:space="preserve">   </w:t>
            </w:r>
            <w:r w:rsidRPr="001A5BE5">
              <w:rPr>
                <w:rFonts w:cs="Tahoma"/>
                <w:b w:val="0"/>
                <w:color w:val="auto"/>
                <w:sz w:val="18"/>
                <w:szCs w:val="18"/>
              </w:rPr>
              <w:fldChar w:fldCharType="begin">
                <w:ffData>
                  <w:name w:val="Check34"/>
                  <w:enabled/>
                  <w:calcOnExit w:val="0"/>
                  <w:checkBox>
                    <w:sizeAuto/>
                    <w:default w:val="0"/>
                  </w:checkBox>
                </w:ffData>
              </w:fldChar>
            </w:r>
            <w:bookmarkStart w:id="46" w:name="Check34"/>
            <w:r w:rsidR="005160B5"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bookmarkEnd w:id="46"/>
            <w:r w:rsidR="005160B5" w:rsidRPr="001A5BE5">
              <w:rPr>
                <w:rFonts w:cs="Tahoma"/>
                <w:b w:val="0"/>
                <w:color w:val="auto"/>
                <w:sz w:val="18"/>
                <w:szCs w:val="18"/>
              </w:rPr>
              <w:t xml:space="preserve"> </w:t>
            </w:r>
            <w:r w:rsidR="00F81348">
              <w:rPr>
                <w:rFonts w:cs="Tahoma"/>
                <w:b w:val="0"/>
                <w:color w:val="auto"/>
                <w:sz w:val="18"/>
                <w:szCs w:val="18"/>
              </w:rPr>
              <w:t>Sept. 24</w:t>
            </w:r>
            <w:r w:rsidR="005160B5" w:rsidRPr="001A5BE5">
              <w:rPr>
                <w:rFonts w:cs="Tahoma"/>
                <w:b w:val="0"/>
                <w:color w:val="auto"/>
                <w:sz w:val="18"/>
                <w:szCs w:val="18"/>
              </w:rPr>
              <w:t xml:space="preserve">   </w:t>
            </w:r>
            <w:r w:rsidRPr="001A5BE5">
              <w:rPr>
                <w:rFonts w:cs="Tahoma"/>
                <w:b w:val="0"/>
                <w:color w:val="auto"/>
                <w:sz w:val="18"/>
                <w:szCs w:val="18"/>
              </w:rPr>
              <w:fldChar w:fldCharType="begin">
                <w:ffData>
                  <w:name w:val="Check35"/>
                  <w:enabled/>
                  <w:calcOnExit w:val="0"/>
                  <w:checkBox>
                    <w:sizeAuto/>
                    <w:default w:val="0"/>
                  </w:checkBox>
                </w:ffData>
              </w:fldChar>
            </w:r>
            <w:bookmarkStart w:id="47" w:name="Check35"/>
            <w:r w:rsidR="005160B5"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bookmarkEnd w:id="47"/>
            <w:r w:rsidR="00F81348">
              <w:rPr>
                <w:rFonts w:cs="Tahoma"/>
                <w:b w:val="0"/>
                <w:color w:val="auto"/>
                <w:sz w:val="18"/>
                <w:szCs w:val="18"/>
              </w:rPr>
              <w:t xml:space="preserve"> Oct. 1</w:t>
            </w:r>
            <w:r w:rsidR="00EE2E01">
              <w:rPr>
                <w:rFonts w:cs="Tahoma"/>
                <w:b w:val="0"/>
                <w:color w:val="auto"/>
                <w:sz w:val="18"/>
                <w:szCs w:val="18"/>
              </w:rPr>
              <w:t xml:space="preserve">  </w:t>
            </w:r>
          </w:p>
          <w:p w:rsidR="00CB50D2" w:rsidRPr="00CB50D2" w:rsidRDefault="00CB50D2" w:rsidP="00CB50D2">
            <w:r w:rsidRPr="00CB50D2">
              <w:rPr>
                <w:rFonts w:ascii="Tahoma" w:hAnsi="Tahoma" w:cs="Tahoma"/>
                <w:sz w:val="18"/>
                <w:szCs w:val="18"/>
              </w:rPr>
              <w:t>Please list any date you know you are not available:</w:t>
            </w:r>
            <w:r>
              <w:t xml:space="preserve"> </w:t>
            </w:r>
            <w:r w:rsidR="00334A64">
              <w:fldChar w:fldCharType="begin">
                <w:ffData>
                  <w:name w:val="Text21"/>
                  <w:enabled/>
                  <w:calcOnExit w:val="0"/>
                  <w:textInput/>
                </w:ffData>
              </w:fldChar>
            </w:r>
            <w:bookmarkStart w:id="48" w:name="Text21"/>
            <w:r>
              <w:instrText xml:space="preserve"> FORMTEXT </w:instrText>
            </w:r>
            <w:r w:rsidR="00334A64">
              <w:fldChar w:fldCharType="separate"/>
            </w:r>
            <w:r>
              <w:rPr>
                <w:noProof/>
              </w:rPr>
              <w:t> </w:t>
            </w:r>
            <w:r>
              <w:rPr>
                <w:noProof/>
              </w:rPr>
              <w:t> </w:t>
            </w:r>
            <w:r>
              <w:rPr>
                <w:noProof/>
              </w:rPr>
              <w:t> </w:t>
            </w:r>
            <w:r>
              <w:rPr>
                <w:noProof/>
              </w:rPr>
              <w:t> </w:t>
            </w:r>
            <w:r>
              <w:rPr>
                <w:noProof/>
              </w:rPr>
              <w:t> </w:t>
            </w:r>
            <w:r w:rsidR="00334A64">
              <w:fldChar w:fldCharType="end"/>
            </w:r>
            <w:bookmarkEnd w:id="48"/>
          </w:p>
        </w:tc>
      </w:tr>
      <w:tr w:rsidR="00A36813" w:rsidRPr="0063047D" w:rsidTr="002A3F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31"/>
          <w:jc w:val="center"/>
        </w:trPr>
        <w:tc>
          <w:tcPr>
            <w:tcW w:w="9360" w:type="dxa"/>
            <w:tcBorders>
              <w:top w:val="single" w:sz="4" w:space="0" w:color="auto"/>
              <w:left w:val="single" w:sz="4" w:space="0" w:color="auto"/>
              <w:bottom w:val="single" w:sz="4" w:space="0" w:color="auto"/>
              <w:right w:val="single" w:sz="4" w:space="0" w:color="auto"/>
            </w:tcBorders>
            <w:shd w:val="clear" w:color="auto" w:fill="F5F5DC"/>
            <w:vAlign w:val="center"/>
          </w:tcPr>
          <w:p w:rsidR="00A36813" w:rsidRPr="0063047D" w:rsidRDefault="00A36813" w:rsidP="00A36813">
            <w:pPr>
              <w:pStyle w:val="Heading2"/>
              <w:rPr>
                <w:color w:val="1F497D" w:themeColor="text2"/>
                <w:sz w:val="20"/>
                <w:szCs w:val="20"/>
              </w:rPr>
            </w:pPr>
            <w:r>
              <w:rPr>
                <w:color w:val="1F497D" w:themeColor="text2"/>
                <w:sz w:val="20"/>
                <w:szCs w:val="20"/>
              </w:rPr>
              <w:t>Payment</w:t>
            </w:r>
            <w:r w:rsidR="00F42191">
              <w:rPr>
                <w:color w:val="1F497D" w:themeColor="text2"/>
                <w:sz w:val="20"/>
                <w:szCs w:val="20"/>
              </w:rPr>
              <w:t xml:space="preserve"> – Vendors only o</w:t>
            </w:r>
            <w:r w:rsidR="00AA0248">
              <w:rPr>
                <w:color w:val="1F497D" w:themeColor="text2"/>
                <w:sz w:val="20"/>
                <w:szCs w:val="20"/>
              </w:rPr>
              <w:t>ption</w:t>
            </w:r>
            <w:r w:rsidR="00B17DCE">
              <w:rPr>
                <w:color w:val="1F497D" w:themeColor="text2"/>
                <w:sz w:val="20"/>
                <w:szCs w:val="20"/>
              </w:rPr>
              <w:t>s</w:t>
            </w:r>
          </w:p>
        </w:tc>
      </w:tr>
      <w:tr w:rsidR="00A36813" w:rsidRPr="00C1048D" w:rsidTr="002A3F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850"/>
          <w:jc w:val="center"/>
        </w:trPr>
        <w:tc>
          <w:tcPr>
            <w:tcW w:w="9360" w:type="dxa"/>
            <w:tcBorders>
              <w:top w:val="single" w:sz="4" w:space="0" w:color="auto"/>
              <w:left w:val="single" w:sz="4" w:space="0" w:color="auto"/>
              <w:bottom w:val="single" w:sz="4" w:space="0" w:color="auto"/>
              <w:right w:val="single" w:sz="4" w:space="0" w:color="auto"/>
            </w:tcBorders>
            <w:vAlign w:val="center"/>
          </w:tcPr>
          <w:p w:rsidR="00B70FE7" w:rsidRPr="00B70FE7" w:rsidRDefault="00ED5F1A" w:rsidP="00B70FE7">
            <w:pPr>
              <w:pStyle w:val="Default"/>
              <w:rPr>
                <w:rFonts w:ascii="Tahoma" w:hAnsi="Tahoma" w:cs="Tahoma"/>
                <w:sz w:val="18"/>
                <w:szCs w:val="18"/>
              </w:rPr>
            </w:pPr>
            <w:r>
              <w:rPr>
                <w:rFonts w:ascii="Tahoma" w:hAnsi="Tahoma" w:cs="Tahoma"/>
                <w:sz w:val="18"/>
                <w:szCs w:val="18"/>
              </w:rPr>
              <w:t>The rental fee</w:t>
            </w:r>
            <w:r w:rsidR="00B70FE7" w:rsidRPr="00B70FE7">
              <w:rPr>
                <w:rFonts w:ascii="Tahoma" w:hAnsi="Tahoma" w:cs="Tahoma"/>
                <w:sz w:val="18"/>
                <w:szCs w:val="18"/>
              </w:rPr>
              <w:t xml:space="preserve"> for vending spaces are non-refundable and are as follows: </w:t>
            </w:r>
          </w:p>
          <w:p w:rsidR="00B70FE7" w:rsidRPr="00D028CB" w:rsidRDefault="00B70FE7" w:rsidP="00B70FE7">
            <w:pPr>
              <w:pStyle w:val="Default"/>
              <w:numPr>
                <w:ilvl w:val="0"/>
                <w:numId w:val="5"/>
              </w:numPr>
              <w:rPr>
                <w:rFonts w:asciiTheme="minorHAnsi" w:hAnsiTheme="minorHAnsi" w:cs="Tahoma"/>
                <w:sz w:val="18"/>
                <w:szCs w:val="18"/>
              </w:rPr>
            </w:pPr>
            <w:r w:rsidRPr="00B70FE7">
              <w:rPr>
                <w:rFonts w:ascii="Tahoma" w:hAnsi="Tahoma" w:cs="Tahoma"/>
                <w:b/>
                <w:sz w:val="18"/>
                <w:szCs w:val="18"/>
              </w:rPr>
              <w:t>Seasonal Vending Space</w:t>
            </w:r>
            <w:r w:rsidR="0038552B">
              <w:rPr>
                <w:rFonts w:ascii="Tahoma" w:hAnsi="Tahoma" w:cs="Tahoma"/>
                <w:sz w:val="18"/>
                <w:szCs w:val="18"/>
              </w:rPr>
              <w:t>: $125</w:t>
            </w:r>
            <w:r w:rsidRPr="00B70FE7">
              <w:rPr>
                <w:rFonts w:ascii="Tahoma" w:hAnsi="Tahoma" w:cs="Tahoma"/>
                <w:sz w:val="18"/>
                <w:szCs w:val="18"/>
              </w:rPr>
              <w:t xml:space="preserve"> (per space).  </w:t>
            </w:r>
            <w:r w:rsidRPr="00D028CB">
              <w:rPr>
                <w:rFonts w:asciiTheme="minorHAnsi" w:hAnsiTheme="minorHAnsi" w:cs="Tahoma"/>
                <w:i/>
                <w:sz w:val="18"/>
                <w:szCs w:val="18"/>
              </w:rPr>
              <w:t>If you start after the first market date, a new total amount will be calculated</w:t>
            </w:r>
            <w:r w:rsidRPr="00D028CB">
              <w:rPr>
                <w:rFonts w:asciiTheme="minorHAnsi" w:hAnsiTheme="minorHAnsi" w:cs="Tahoma"/>
                <w:sz w:val="18"/>
                <w:szCs w:val="18"/>
              </w:rPr>
              <w:t xml:space="preserve">. </w:t>
            </w:r>
          </w:p>
          <w:p w:rsidR="00B70FE7" w:rsidRPr="00B70FE7" w:rsidRDefault="00B70FE7" w:rsidP="00B70FE7">
            <w:pPr>
              <w:pStyle w:val="Default"/>
              <w:numPr>
                <w:ilvl w:val="0"/>
                <w:numId w:val="5"/>
              </w:numPr>
              <w:rPr>
                <w:rFonts w:ascii="Tahoma" w:hAnsi="Tahoma" w:cs="Tahoma"/>
                <w:sz w:val="18"/>
                <w:szCs w:val="18"/>
              </w:rPr>
            </w:pPr>
            <w:r w:rsidRPr="00B70FE7">
              <w:rPr>
                <w:rFonts w:ascii="Tahoma" w:hAnsi="Tahoma" w:cs="Tahoma"/>
                <w:b/>
                <w:sz w:val="18"/>
                <w:szCs w:val="18"/>
              </w:rPr>
              <w:t>Single Day Vending Space</w:t>
            </w:r>
            <w:r w:rsidR="0038552B">
              <w:rPr>
                <w:rFonts w:ascii="Tahoma" w:hAnsi="Tahoma" w:cs="Tahoma"/>
                <w:sz w:val="18"/>
                <w:szCs w:val="18"/>
              </w:rPr>
              <w:t>: $8</w:t>
            </w:r>
            <w:r w:rsidR="006522B9">
              <w:rPr>
                <w:rFonts w:ascii="Tahoma" w:hAnsi="Tahoma" w:cs="Tahoma"/>
                <w:sz w:val="18"/>
                <w:szCs w:val="18"/>
              </w:rPr>
              <w:t xml:space="preserve"> (per space</w:t>
            </w:r>
            <w:r w:rsidR="007B2E0D">
              <w:rPr>
                <w:rFonts w:ascii="Tahoma" w:hAnsi="Tahoma" w:cs="Tahoma"/>
                <w:sz w:val="18"/>
                <w:szCs w:val="18"/>
              </w:rPr>
              <w:t>).</w:t>
            </w:r>
          </w:p>
          <w:p w:rsidR="002D6578" w:rsidRPr="002D6578" w:rsidRDefault="00C9474F" w:rsidP="00C9474F">
            <w:pPr>
              <w:pStyle w:val="Default"/>
              <w:spacing w:line="360" w:lineRule="auto"/>
              <w:ind w:left="720"/>
              <w:rPr>
                <w:rFonts w:ascii="Tahoma" w:hAnsi="Tahoma" w:cs="Tahoma"/>
                <w:sz w:val="18"/>
                <w:szCs w:val="18"/>
              </w:rPr>
            </w:pPr>
            <w:r>
              <w:rPr>
                <w:rFonts w:ascii="Tahoma" w:hAnsi="Tahoma" w:cs="Tahoma"/>
                <w:sz w:val="18"/>
                <w:szCs w:val="18"/>
              </w:rPr>
              <w:t xml:space="preserve">       </w:t>
            </w:r>
            <w:r w:rsidR="00B70FE7" w:rsidRPr="009D6D01">
              <w:rPr>
                <w:rFonts w:ascii="Tahoma" w:hAnsi="Tahoma" w:cs="Tahoma"/>
                <w:sz w:val="18"/>
                <w:szCs w:val="18"/>
              </w:rPr>
              <w:t xml:space="preserve">This can be paid </w:t>
            </w:r>
            <w:r w:rsidR="009D6D01" w:rsidRPr="009D6D01">
              <w:rPr>
                <w:rFonts w:ascii="Tahoma" w:hAnsi="Tahoma" w:cs="Tahoma"/>
                <w:sz w:val="18"/>
                <w:szCs w:val="18"/>
              </w:rPr>
              <w:t>by</w:t>
            </w:r>
            <w:r w:rsidR="00B70FE7" w:rsidRPr="009D6D01">
              <w:rPr>
                <w:rFonts w:ascii="Tahoma" w:hAnsi="Tahoma" w:cs="Tahoma"/>
                <w:sz w:val="18"/>
                <w:szCs w:val="18"/>
              </w:rPr>
              <w:t xml:space="preserve"> cash </w:t>
            </w:r>
            <w:r w:rsidR="009D6D01" w:rsidRPr="009D6D01">
              <w:rPr>
                <w:rFonts w:ascii="Tahoma" w:hAnsi="Tahoma" w:cs="Tahoma"/>
                <w:sz w:val="18"/>
                <w:szCs w:val="18"/>
              </w:rPr>
              <w:t xml:space="preserve">or check </w:t>
            </w:r>
            <w:r w:rsidR="00B70FE7" w:rsidRPr="009D6D01">
              <w:rPr>
                <w:rFonts w:ascii="Tahoma" w:hAnsi="Tahoma" w:cs="Tahoma"/>
                <w:sz w:val="18"/>
                <w:szCs w:val="18"/>
              </w:rPr>
              <w:t>on the day of</w:t>
            </w:r>
            <w:r w:rsidR="006003F5">
              <w:rPr>
                <w:rFonts w:ascii="Tahoma" w:hAnsi="Tahoma" w:cs="Tahoma"/>
                <w:sz w:val="18"/>
                <w:szCs w:val="18"/>
              </w:rPr>
              <w:t xml:space="preserve"> </w:t>
            </w:r>
            <w:r w:rsidR="007E50C2">
              <w:rPr>
                <w:rFonts w:ascii="Tahoma" w:hAnsi="Tahoma" w:cs="Tahoma"/>
                <w:sz w:val="18"/>
                <w:szCs w:val="18"/>
              </w:rPr>
              <w:t>the</w:t>
            </w:r>
            <w:r w:rsidR="006003F5">
              <w:rPr>
                <w:rFonts w:ascii="Tahoma" w:hAnsi="Tahoma" w:cs="Tahoma"/>
                <w:sz w:val="18"/>
                <w:szCs w:val="18"/>
              </w:rPr>
              <w:t xml:space="preserve"> first</w:t>
            </w:r>
            <w:r w:rsidR="00B70FE7" w:rsidRPr="009D6D01">
              <w:rPr>
                <w:rFonts w:ascii="Tahoma" w:hAnsi="Tahoma" w:cs="Tahoma"/>
                <w:sz w:val="18"/>
                <w:szCs w:val="18"/>
              </w:rPr>
              <w:t xml:space="preserve"> market</w:t>
            </w:r>
            <w:r w:rsidR="00302E09">
              <w:rPr>
                <w:rFonts w:ascii="Tahoma" w:hAnsi="Tahoma" w:cs="Tahoma"/>
                <w:sz w:val="18"/>
                <w:szCs w:val="18"/>
              </w:rPr>
              <w:t>.</w:t>
            </w:r>
          </w:p>
          <w:p w:rsidR="00B70FE7" w:rsidRPr="002D6578" w:rsidRDefault="00B70FE7" w:rsidP="00B70FE7">
            <w:pPr>
              <w:spacing w:line="360" w:lineRule="auto"/>
              <w:rPr>
                <w:rFonts w:ascii="Tahoma" w:hAnsi="Tahoma" w:cs="Tahoma"/>
                <w:b/>
                <w:sz w:val="18"/>
                <w:szCs w:val="18"/>
              </w:rPr>
            </w:pPr>
            <w:r w:rsidRPr="00B70FE7">
              <w:rPr>
                <w:rFonts w:ascii="Tahoma" w:hAnsi="Tahoma" w:cs="Tahoma"/>
                <w:b/>
                <w:sz w:val="18"/>
                <w:szCs w:val="18"/>
              </w:rPr>
              <w:t>I wish to pay:</w:t>
            </w:r>
            <w:r w:rsidR="002D6578">
              <w:rPr>
                <w:rFonts w:ascii="Tahoma" w:hAnsi="Tahoma" w:cs="Tahoma"/>
                <w:sz w:val="18"/>
                <w:szCs w:val="18"/>
              </w:rPr>
              <w:t xml:space="preserve">  </w:t>
            </w:r>
            <w:r w:rsidR="00334A64">
              <w:rPr>
                <w:rFonts w:ascii="Tahoma" w:hAnsi="Tahoma" w:cs="Tahoma"/>
                <w:sz w:val="18"/>
                <w:szCs w:val="18"/>
              </w:rPr>
              <w:fldChar w:fldCharType="begin">
                <w:ffData>
                  <w:name w:val="Check44"/>
                  <w:enabled/>
                  <w:calcOnExit w:val="0"/>
                  <w:checkBox>
                    <w:sizeAuto/>
                    <w:default w:val="0"/>
                  </w:checkBox>
                </w:ffData>
              </w:fldChar>
            </w:r>
            <w:bookmarkStart w:id="49" w:name="Check44"/>
            <w:r w:rsidR="002D6578">
              <w:rPr>
                <w:rFonts w:ascii="Tahoma" w:hAnsi="Tahoma" w:cs="Tahoma"/>
                <w:sz w:val="18"/>
                <w:szCs w:val="18"/>
              </w:rPr>
              <w:instrText xml:space="preserve"> FORMCHECKBOX </w:instrText>
            </w:r>
            <w:r w:rsidR="00334A64">
              <w:rPr>
                <w:rFonts w:ascii="Tahoma" w:hAnsi="Tahoma" w:cs="Tahoma"/>
                <w:sz w:val="18"/>
                <w:szCs w:val="18"/>
              </w:rPr>
            </w:r>
            <w:r w:rsidR="00334A64">
              <w:rPr>
                <w:rFonts w:ascii="Tahoma" w:hAnsi="Tahoma" w:cs="Tahoma"/>
                <w:sz w:val="18"/>
                <w:szCs w:val="18"/>
              </w:rPr>
              <w:fldChar w:fldCharType="separate"/>
            </w:r>
            <w:r w:rsidR="00334A64">
              <w:rPr>
                <w:rFonts w:ascii="Tahoma" w:hAnsi="Tahoma" w:cs="Tahoma"/>
                <w:sz w:val="18"/>
                <w:szCs w:val="18"/>
              </w:rPr>
              <w:fldChar w:fldCharType="end"/>
            </w:r>
            <w:bookmarkEnd w:id="49"/>
            <w:r w:rsidR="002D6578">
              <w:rPr>
                <w:rFonts w:ascii="Tahoma" w:hAnsi="Tahoma" w:cs="Tahoma"/>
                <w:sz w:val="18"/>
                <w:szCs w:val="18"/>
              </w:rPr>
              <w:t xml:space="preserve"> Seasonal Rate     </w:t>
            </w:r>
            <w:r w:rsidR="00334A64">
              <w:rPr>
                <w:rFonts w:ascii="Tahoma" w:hAnsi="Tahoma" w:cs="Tahoma"/>
                <w:sz w:val="18"/>
                <w:szCs w:val="18"/>
              </w:rPr>
              <w:fldChar w:fldCharType="begin">
                <w:ffData>
                  <w:name w:val="Check45"/>
                  <w:enabled/>
                  <w:calcOnExit w:val="0"/>
                  <w:checkBox>
                    <w:sizeAuto/>
                    <w:default w:val="0"/>
                  </w:checkBox>
                </w:ffData>
              </w:fldChar>
            </w:r>
            <w:bookmarkStart w:id="50" w:name="Check45"/>
            <w:r w:rsidR="002D6578">
              <w:rPr>
                <w:rFonts w:ascii="Tahoma" w:hAnsi="Tahoma" w:cs="Tahoma"/>
                <w:sz w:val="18"/>
                <w:szCs w:val="18"/>
              </w:rPr>
              <w:instrText xml:space="preserve"> FORMCHECKBOX </w:instrText>
            </w:r>
            <w:r w:rsidR="00334A64">
              <w:rPr>
                <w:rFonts w:ascii="Tahoma" w:hAnsi="Tahoma" w:cs="Tahoma"/>
                <w:sz w:val="18"/>
                <w:szCs w:val="18"/>
              </w:rPr>
            </w:r>
            <w:r w:rsidR="00334A64">
              <w:rPr>
                <w:rFonts w:ascii="Tahoma" w:hAnsi="Tahoma" w:cs="Tahoma"/>
                <w:sz w:val="18"/>
                <w:szCs w:val="18"/>
              </w:rPr>
              <w:fldChar w:fldCharType="separate"/>
            </w:r>
            <w:r w:rsidR="00334A64">
              <w:rPr>
                <w:rFonts w:ascii="Tahoma" w:hAnsi="Tahoma" w:cs="Tahoma"/>
                <w:sz w:val="18"/>
                <w:szCs w:val="18"/>
              </w:rPr>
              <w:fldChar w:fldCharType="end"/>
            </w:r>
            <w:bookmarkEnd w:id="50"/>
            <w:r w:rsidR="002D6578">
              <w:rPr>
                <w:rFonts w:ascii="Tahoma" w:hAnsi="Tahoma" w:cs="Tahoma"/>
                <w:sz w:val="18"/>
                <w:szCs w:val="18"/>
              </w:rPr>
              <w:t xml:space="preserve"> Per Day</w:t>
            </w:r>
          </w:p>
        </w:tc>
      </w:tr>
    </w:tbl>
    <w:p w:rsidR="002D2580" w:rsidRPr="008116A6" w:rsidRDefault="00613430" w:rsidP="008116A6">
      <w:pPr>
        <w:pStyle w:val="Heading1"/>
        <w:rPr>
          <w:color w:val="1F497D" w:themeColor="text2"/>
        </w:rPr>
      </w:pPr>
      <w:r>
        <w:rPr>
          <w:color w:val="1F497D" w:themeColor="text2"/>
        </w:rPr>
        <w:t>Food Truck</w:t>
      </w:r>
    </w:p>
    <w:p w:rsidR="008116A6" w:rsidRPr="008116A6" w:rsidRDefault="008116A6" w:rsidP="008116A6">
      <w:pPr>
        <w:rPr>
          <w:rFonts w:ascii="Tahoma" w:hAnsi="Tahoma" w:cs="Tahoma"/>
        </w:rPr>
      </w:pPr>
    </w:p>
    <w:tbl>
      <w:tblPr>
        <w:tblW w:w="9372" w:type="dxa"/>
        <w:jc w:val="center"/>
        <w:tblBorders>
          <w:top w:val="single" w:sz="4" w:space="0" w:color="auto"/>
          <w:left w:val="single" w:sz="4" w:space="0" w:color="auto"/>
          <w:bottom w:val="single" w:sz="4" w:space="0" w:color="auto"/>
          <w:right w:val="single" w:sz="4" w:space="0" w:color="auto"/>
        </w:tblBorders>
        <w:tblLook w:val="01E0"/>
      </w:tblPr>
      <w:tblGrid>
        <w:gridCol w:w="9372"/>
      </w:tblGrid>
      <w:tr w:rsidR="008D0133" w:rsidTr="00DA357E">
        <w:trPr>
          <w:trHeight w:val="373"/>
          <w:jc w:val="center"/>
        </w:trPr>
        <w:tc>
          <w:tcPr>
            <w:tcW w:w="9372" w:type="dxa"/>
            <w:tcBorders>
              <w:top w:val="single" w:sz="4" w:space="0" w:color="auto"/>
              <w:bottom w:val="single" w:sz="4" w:space="0" w:color="auto"/>
            </w:tcBorders>
            <w:shd w:val="clear" w:color="auto" w:fill="F5F5DC"/>
            <w:vAlign w:val="center"/>
          </w:tcPr>
          <w:p w:rsidR="008D0133" w:rsidRPr="0063047D" w:rsidRDefault="00B0258E">
            <w:pPr>
              <w:pStyle w:val="Heading2"/>
              <w:rPr>
                <w:color w:val="1F497D" w:themeColor="text2"/>
                <w:sz w:val="20"/>
                <w:szCs w:val="20"/>
              </w:rPr>
            </w:pPr>
            <w:r w:rsidRPr="0063047D">
              <w:rPr>
                <w:color w:val="1F497D" w:themeColor="text2"/>
                <w:sz w:val="20"/>
                <w:szCs w:val="20"/>
              </w:rPr>
              <w:t>Truck and Menu Des</w:t>
            </w:r>
            <w:r w:rsidR="00C86B09" w:rsidRPr="0063047D">
              <w:rPr>
                <w:color w:val="1F497D" w:themeColor="text2"/>
                <w:sz w:val="20"/>
                <w:szCs w:val="20"/>
              </w:rPr>
              <w:t>c</w:t>
            </w:r>
            <w:r w:rsidRPr="0063047D">
              <w:rPr>
                <w:color w:val="1F497D" w:themeColor="text2"/>
                <w:sz w:val="20"/>
                <w:szCs w:val="20"/>
              </w:rPr>
              <w:t>ription</w:t>
            </w:r>
          </w:p>
        </w:tc>
      </w:tr>
      <w:tr w:rsidR="008D0133" w:rsidTr="00DA357E">
        <w:trPr>
          <w:trHeight w:val="793"/>
          <w:jc w:val="center"/>
        </w:trPr>
        <w:tc>
          <w:tcPr>
            <w:tcW w:w="9372" w:type="dxa"/>
            <w:tcBorders>
              <w:top w:val="single" w:sz="4" w:space="0" w:color="auto"/>
            </w:tcBorders>
            <w:vAlign w:val="center"/>
          </w:tcPr>
          <w:p w:rsidR="007238E0" w:rsidRPr="002C67B3" w:rsidRDefault="007238E0" w:rsidP="00B0258E">
            <w:pPr>
              <w:pStyle w:val="Body"/>
              <w:rPr>
                <w:sz w:val="18"/>
                <w:szCs w:val="18"/>
              </w:rPr>
            </w:pPr>
            <w:r w:rsidRPr="002C67B3">
              <w:rPr>
                <w:b/>
                <w:sz w:val="18"/>
                <w:szCs w:val="18"/>
              </w:rPr>
              <w:t xml:space="preserve">Will you be serving </w:t>
            </w:r>
            <w:r w:rsidR="006E4A5A">
              <w:rPr>
                <w:b/>
                <w:sz w:val="18"/>
                <w:szCs w:val="18"/>
              </w:rPr>
              <w:t xml:space="preserve">a </w:t>
            </w:r>
            <w:r w:rsidRPr="00764F3C">
              <w:rPr>
                <w:b/>
                <w:color w:val="1F497D" w:themeColor="text2"/>
                <w:sz w:val="18"/>
                <w:szCs w:val="18"/>
              </w:rPr>
              <w:t>full menu</w:t>
            </w:r>
            <w:r w:rsidRPr="004F1213">
              <w:rPr>
                <w:b/>
                <w:color w:val="1F497D" w:themeColor="text2"/>
                <w:sz w:val="18"/>
                <w:szCs w:val="18"/>
              </w:rPr>
              <w:t xml:space="preserve"> </w:t>
            </w:r>
            <w:r w:rsidRPr="004F1213">
              <w:rPr>
                <w:b/>
                <w:sz w:val="18"/>
                <w:szCs w:val="18"/>
              </w:rPr>
              <w:t xml:space="preserve">or a </w:t>
            </w:r>
            <w:r w:rsidRPr="00764F3C">
              <w:rPr>
                <w:b/>
                <w:color w:val="1F497D" w:themeColor="text2"/>
                <w:sz w:val="18"/>
                <w:szCs w:val="18"/>
              </w:rPr>
              <w:t>partial menu</w:t>
            </w:r>
            <w:r w:rsidRPr="002C67B3">
              <w:rPr>
                <w:b/>
                <w:sz w:val="18"/>
                <w:szCs w:val="18"/>
              </w:rPr>
              <w:t>?</w:t>
            </w:r>
            <w:r w:rsidRPr="002C67B3">
              <w:rPr>
                <w:sz w:val="18"/>
                <w:szCs w:val="18"/>
              </w:rPr>
              <w:t xml:space="preserve"> </w:t>
            </w:r>
            <w:r w:rsidR="00334A64">
              <w:rPr>
                <w:sz w:val="18"/>
                <w:szCs w:val="18"/>
              </w:rPr>
              <w:fldChar w:fldCharType="begin">
                <w:ffData>
                  <w:name w:val="Check39"/>
                  <w:enabled/>
                  <w:calcOnExit w:val="0"/>
                  <w:checkBox>
                    <w:sizeAuto/>
                    <w:default w:val="0"/>
                  </w:checkBox>
                </w:ffData>
              </w:fldChar>
            </w:r>
            <w:bookmarkStart w:id="51" w:name="Check39"/>
            <w:r w:rsidR="00172160">
              <w:rPr>
                <w:sz w:val="18"/>
                <w:szCs w:val="18"/>
              </w:rPr>
              <w:instrText xml:space="preserve"> FORMCHECKBOX </w:instrText>
            </w:r>
            <w:r w:rsidR="00334A64">
              <w:rPr>
                <w:sz w:val="18"/>
                <w:szCs w:val="18"/>
              </w:rPr>
            </w:r>
            <w:r w:rsidR="00334A64">
              <w:rPr>
                <w:sz w:val="18"/>
                <w:szCs w:val="18"/>
              </w:rPr>
              <w:fldChar w:fldCharType="separate"/>
            </w:r>
            <w:r w:rsidR="00334A64">
              <w:rPr>
                <w:sz w:val="18"/>
                <w:szCs w:val="18"/>
              </w:rPr>
              <w:fldChar w:fldCharType="end"/>
            </w:r>
            <w:bookmarkEnd w:id="51"/>
            <w:r w:rsidR="00172160">
              <w:rPr>
                <w:sz w:val="18"/>
                <w:szCs w:val="18"/>
              </w:rPr>
              <w:t xml:space="preserve"> </w:t>
            </w:r>
            <w:r w:rsidRPr="002C67B3">
              <w:rPr>
                <w:sz w:val="18"/>
                <w:szCs w:val="18"/>
              </w:rPr>
              <w:t xml:space="preserve">Full Menu  </w:t>
            </w:r>
            <w:r w:rsidR="00334A64">
              <w:rPr>
                <w:sz w:val="18"/>
                <w:szCs w:val="18"/>
              </w:rPr>
              <w:fldChar w:fldCharType="begin">
                <w:ffData>
                  <w:name w:val="Check40"/>
                  <w:enabled/>
                  <w:calcOnExit w:val="0"/>
                  <w:checkBox>
                    <w:sizeAuto/>
                    <w:default w:val="0"/>
                  </w:checkBox>
                </w:ffData>
              </w:fldChar>
            </w:r>
            <w:bookmarkStart w:id="52" w:name="Check40"/>
            <w:r w:rsidR="00172160">
              <w:rPr>
                <w:sz w:val="18"/>
                <w:szCs w:val="18"/>
              </w:rPr>
              <w:instrText xml:space="preserve"> FORMCHECKBOX </w:instrText>
            </w:r>
            <w:r w:rsidR="00334A64">
              <w:rPr>
                <w:sz w:val="18"/>
                <w:szCs w:val="18"/>
              </w:rPr>
            </w:r>
            <w:r w:rsidR="00334A64">
              <w:rPr>
                <w:sz w:val="18"/>
                <w:szCs w:val="18"/>
              </w:rPr>
              <w:fldChar w:fldCharType="separate"/>
            </w:r>
            <w:r w:rsidR="00334A64">
              <w:rPr>
                <w:sz w:val="18"/>
                <w:szCs w:val="18"/>
              </w:rPr>
              <w:fldChar w:fldCharType="end"/>
            </w:r>
            <w:bookmarkEnd w:id="52"/>
            <w:r w:rsidRPr="002C67B3">
              <w:rPr>
                <w:sz w:val="18"/>
                <w:szCs w:val="18"/>
              </w:rPr>
              <w:t xml:space="preserve"> Partial Menu </w:t>
            </w:r>
          </w:p>
          <w:p w:rsidR="008D0133" w:rsidRPr="00932EC4" w:rsidRDefault="006E4A5A" w:rsidP="006E4A5A">
            <w:pPr>
              <w:pStyle w:val="Body"/>
              <w:rPr>
                <w:sz w:val="18"/>
                <w:szCs w:val="18"/>
              </w:rPr>
            </w:pPr>
            <w:r w:rsidRPr="00932EC4">
              <w:rPr>
                <w:sz w:val="18"/>
                <w:szCs w:val="18"/>
              </w:rPr>
              <w:t>Please email your entire</w:t>
            </w:r>
            <w:r w:rsidR="007238E0" w:rsidRPr="00932EC4">
              <w:rPr>
                <w:sz w:val="18"/>
                <w:szCs w:val="18"/>
              </w:rPr>
              <w:t xml:space="preserve"> menu with your completed application. Provide the menu as downloadable file, link to website or type in the email.</w:t>
            </w:r>
          </w:p>
        </w:tc>
      </w:tr>
      <w:tr w:rsidR="0063047D" w:rsidRPr="0063047D" w:rsidTr="002E375F">
        <w:trPr>
          <w:trHeight w:val="3168"/>
          <w:jc w:val="center"/>
        </w:trPr>
        <w:tc>
          <w:tcPr>
            <w:tcW w:w="9372" w:type="dxa"/>
            <w:vAlign w:val="center"/>
          </w:tcPr>
          <w:p w:rsidR="00BD4BEA" w:rsidRPr="002C67B3" w:rsidRDefault="00BD4BEA" w:rsidP="00BD4BEA">
            <w:pPr>
              <w:pStyle w:val="Body"/>
              <w:rPr>
                <w:b/>
                <w:sz w:val="18"/>
                <w:szCs w:val="18"/>
              </w:rPr>
            </w:pPr>
            <w:r>
              <w:rPr>
                <w:b/>
                <w:sz w:val="18"/>
                <w:szCs w:val="18"/>
              </w:rPr>
              <w:t>What prod</w:t>
            </w:r>
            <w:r w:rsidR="00567179">
              <w:rPr>
                <w:b/>
                <w:sz w:val="18"/>
                <w:szCs w:val="18"/>
              </w:rPr>
              <w:t xml:space="preserve">ucts, if </w:t>
            </w:r>
            <w:r w:rsidR="00B60820">
              <w:rPr>
                <w:b/>
                <w:sz w:val="18"/>
                <w:szCs w:val="18"/>
              </w:rPr>
              <w:t>any that</w:t>
            </w:r>
            <w:r w:rsidR="00465F7A">
              <w:rPr>
                <w:b/>
                <w:sz w:val="18"/>
                <w:szCs w:val="18"/>
              </w:rPr>
              <w:t xml:space="preserve"> you serve </w:t>
            </w:r>
            <w:proofErr w:type="gramStart"/>
            <w:r>
              <w:rPr>
                <w:b/>
                <w:sz w:val="18"/>
                <w:szCs w:val="18"/>
              </w:rPr>
              <w:t>are</w:t>
            </w:r>
            <w:proofErr w:type="gramEnd"/>
            <w:r>
              <w:rPr>
                <w:b/>
                <w:sz w:val="18"/>
                <w:szCs w:val="18"/>
              </w:rPr>
              <w:t xml:space="preserve"> Indiana grown</w:t>
            </w:r>
            <w:r w:rsidRPr="002C67B3">
              <w:rPr>
                <w:b/>
                <w:sz w:val="18"/>
                <w:szCs w:val="18"/>
              </w:rPr>
              <w:t>?</w:t>
            </w:r>
          </w:p>
          <w:p w:rsidR="00BD4BEA" w:rsidRDefault="00334A64" w:rsidP="0063047D">
            <w:pPr>
              <w:pStyle w:val="Body"/>
              <w:rPr>
                <w:sz w:val="18"/>
                <w:szCs w:val="18"/>
              </w:rPr>
            </w:pPr>
            <w:r>
              <w:rPr>
                <w:sz w:val="18"/>
                <w:szCs w:val="18"/>
              </w:rPr>
              <w:fldChar w:fldCharType="begin">
                <w:ffData>
                  <w:name w:val="Text1"/>
                  <w:enabled/>
                  <w:calcOnExit w:val="0"/>
                  <w:textInput/>
                </w:ffData>
              </w:fldChar>
            </w:r>
            <w:bookmarkStart w:id="53" w:name="Text1"/>
            <w:r w:rsidR="00E249C0">
              <w:rPr>
                <w:sz w:val="18"/>
                <w:szCs w:val="18"/>
              </w:rPr>
              <w:instrText xml:space="preserve"> FORMTEXT </w:instrText>
            </w:r>
            <w:r>
              <w:rPr>
                <w:sz w:val="18"/>
                <w:szCs w:val="18"/>
              </w:rPr>
            </w:r>
            <w:r>
              <w:rPr>
                <w:sz w:val="18"/>
                <w:szCs w:val="18"/>
              </w:rPr>
              <w:fldChar w:fldCharType="separate"/>
            </w:r>
            <w:r w:rsidR="00E249C0">
              <w:rPr>
                <w:noProof/>
                <w:sz w:val="18"/>
                <w:szCs w:val="18"/>
              </w:rPr>
              <w:t> </w:t>
            </w:r>
            <w:r w:rsidR="00E249C0">
              <w:rPr>
                <w:noProof/>
                <w:sz w:val="18"/>
                <w:szCs w:val="18"/>
              </w:rPr>
              <w:t> </w:t>
            </w:r>
            <w:r w:rsidR="00E249C0">
              <w:rPr>
                <w:noProof/>
                <w:sz w:val="18"/>
                <w:szCs w:val="18"/>
              </w:rPr>
              <w:t> </w:t>
            </w:r>
            <w:r w:rsidR="00E249C0">
              <w:rPr>
                <w:noProof/>
                <w:sz w:val="18"/>
                <w:szCs w:val="18"/>
              </w:rPr>
              <w:t> </w:t>
            </w:r>
            <w:r w:rsidR="00E249C0">
              <w:rPr>
                <w:noProof/>
                <w:sz w:val="18"/>
                <w:szCs w:val="18"/>
              </w:rPr>
              <w:t> </w:t>
            </w:r>
            <w:r>
              <w:rPr>
                <w:sz w:val="18"/>
                <w:szCs w:val="18"/>
              </w:rPr>
              <w:fldChar w:fldCharType="end"/>
            </w:r>
            <w:bookmarkEnd w:id="53"/>
          </w:p>
          <w:p w:rsidR="00640849" w:rsidRDefault="00640849" w:rsidP="0063047D">
            <w:pPr>
              <w:pStyle w:val="Body"/>
              <w:rPr>
                <w:b/>
                <w:bCs/>
                <w:sz w:val="18"/>
                <w:szCs w:val="18"/>
              </w:rPr>
            </w:pPr>
          </w:p>
          <w:p w:rsidR="00A25A76" w:rsidRPr="00A25A76" w:rsidRDefault="00583995" w:rsidP="0063047D">
            <w:pPr>
              <w:pStyle w:val="Body"/>
              <w:rPr>
                <w:b/>
                <w:sz w:val="18"/>
                <w:szCs w:val="18"/>
              </w:rPr>
            </w:pPr>
            <w:r>
              <w:rPr>
                <w:b/>
                <w:bCs/>
                <w:sz w:val="18"/>
                <w:szCs w:val="18"/>
              </w:rPr>
              <w:t>What menu item(s)</w:t>
            </w:r>
            <w:r w:rsidR="00A25A76" w:rsidRPr="00A25A76">
              <w:rPr>
                <w:b/>
                <w:bCs/>
                <w:sz w:val="18"/>
                <w:szCs w:val="18"/>
              </w:rPr>
              <w:t xml:space="preserve"> </w:t>
            </w:r>
            <w:r w:rsidR="00563085">
              <w:rPr>
                <w:b/>
                <w:bCs/>
                <w:sz w:val="18"/>
                <w:szCs w:val="18"/>
              </w:rPr>
              <w:t>would</w:t>
            </w:r>
            <w:r w:rsidR="00A25A76" w:rsidRPr="00A25A76">
              <w:rPr>
                <w:b/>
                <w:bCs/>
                <w:sz w:val="18"/>
                <w:szCs w:val="18"/>
              </w:rPr>
              <w:t xml:space="preserve"> you </w:t>
            </w:r>
            <w:proofErr w:type="gramStart"/>
            <w:r w:rsidR="00A25A76" w:rsidRPr="00A25A76">
              <w:rPr>
                <w:b/>
                <w:bCs/>
                <w:sz w:val="18"/>
                <w:szCs w:val="18"/>
              </w:rPr>
              <w:t>consider</w:t>
            </w:r>
            <w:proofErr w:type="gramEnd"/>
            <w:r w:rsidR="00A25A76" w:rsidRPr="00A25A76">
              <w:rPr>
                <w:b/>
                <w:bCs/>
                <w:sz w:val="18"/>
                <w:szCs w:val="18"/>
              </w:rPr>
              <w:t xml:space="preserve"> </w:t>
            </w:r>
            <w:r w:rsidR="00563085">
              <w:rPr>
                <w:b/>
                <w:bCs/>
                <w:sz w:val="18"/>
                <w:szCs w:val="18"/>
              </w:rPr>
              <w:t xml:space="preserve">a healthy option </w:t>
            </w:r>
            <w:r w:rsidR="00A25A76" w:rsidRPr="00A25A76">
              <w:rPr>
                <w:b/>
                <w:bCs/>
                <w:sz w:val="18"/>
                <w:szCs w:val="18"/>
              </w:rPr>
              <w:t>and could be promoted as such?   </w:t>
            </w:r>
          </w:p>
          <w:p w:rsidR="00A25A76" w:rsidRDefault="00334A64" w:rsidP="0063047D">
            <w:pPr>
              <w:pStyle w:val="Body"/>
              <w:rPr>
                <w:b/>
                <w:sz w:val="18"/>
                <w:szCs w:val="18"/>
              </w:rPr>
            </w:pPr>
            <w:r>
              <w:rPr>
                <w:b/>
                <w:sz w:val="18"/>
                <w:szCs w:val="18"/>
              </w:rPr>
              <w:fldChar w:fldCharType="begin">
                <w:ffData>
                  <w:name w:val="Text20"/>
                  <w:enabled/>
                  <w:calcOnExit w:val="0"/>
                  <w:textInput/>
                </w:ffData>
              </w:fldChar>
            </w:r>
            <w:bookmarkStart w:id="54" w:name="Text20"/>
            <w:r w:rsidR="00A25A76">
              <w:rPr>
                <w:b/>
                <w:sz w:val="18"/>
                <w:szCs w:val="18"/>
              </w:rPr>
              <w:instrText xml:space="preserve"> FORMTEXT </w:instrText>
            </w:r>
            <w:r>
              <w:rPr>
                <w:b/>
                <w:sz w:val="18"/>
                <w:szCs w:val="18"/>
              </w:rPr>
            </w:r>
            <w:r>
              <w:rPr>
                <w:b/>
                <w:sz w:val="18"/>
                <w:szCs w:val="18"/>
              </w:rPr>
              <w:fldChar w:fldCharType="separate"/>
            </w:r>
            <w:r w:rsidR="00A25A76">
              <w:rPr>
                <w:b/>
                <w:noProof/>
                <w:sz w:val="18"/>
                <w:szCs w:val="18"/>
              </w:rPr>
              <w:t> </w:t>
            </w:r>
            <w:r w:rsidR="00A25A76">
              <w:rPr>
                <w:b/>
                <w:noProof/>
                <w:sz w:val="18"/>
                <w:szCs w:val="18"/>
              </w:rPr>
              <w:t> </w:t>
            </w:r>
            <w:r w:rsidR="00A25A76">
              <w:rPr>
                <w:b/>
                <w:noProof/>
                <w:sz w:val="18"/>
                <w:szCs w:val="18"/>
              </w:rPr>
              <w:t> </w:t>
            </w:r>
            <w:r w:rsidR="00A25A76">
              <w:rPr>
                <w:b/>
                <w:noProof/>
                <w:sz w:val="18"/>
                <w:szCs w:val="18"/>
              </w:rPr>
              <w:t> </w:t>
            </w:r>
            <w:r w:rsidR="00A25A76">
              <w:rPr>
                <w:b/>
                <w:noProof/>
                <w:sz w:val="18"/>
                <w:szCs w:val="18"/>
              </w:rPr>
              <w:t> </w:t>
            </w:r>
            <w:r>
              <w:rPr>
                <w:b/>
                <w:sz w:val="18"/>
                <w:szCs w:val="18"/>
              </w:rPr>
              <w:fldChar w:fldCharType="end"/>
            </w:r>
            <w:bookmarkEnd w:id="54"/>
          </w:p>
          <w:p w:rsidR="007C0AD8" w:rsidRDefault="007C0AD8" w:rsidP="0063047D">
            <w:pPr>
              <w:pStyle w:val="Body"/>
              <w:rPr>
                <w:b/>
                <w:sz w:val="18"/>
                <w:szCs w:val="18"/>
              </w:rPr>
            </w:pPr>
          </w:p>
          <w:p w:rsidR="005E1256" w:rsidRDefault="005E1256" w:rsidP="0063047D">
            <w:pPr>
              <w:pStyle w:val="Body"/>
              <w:rPr>
                <w:b/>
                <w:sz w:val="18"/>
                <w:szCs w:val="18"/>
              </w:rPr>
            </w:pPr>
            <w:r>
              <w:rPr>
                <w:b/>
                <w:sz w:val="18"/>
                <w:szCs w:val="18"/>
              </w:rPr>
              <w:t xml:space="preserve">What </w:t>
            </w:r>
            <w:r w:rsidR="005C2A5E">
              <w:rPr>
                <w:b/>
                <w:sz w:val="18"/>
                <w:szCs w:val="18"/>
              </w:rPr>
              <w:t>category best fits your truck from our list of cuisines? If you don’t fit into one of the categories below, please list your cuisine in the “Other” field.</w:t>
            </w:r>
          </w:p>
          <w:p w:rsidR="005C2A5E" w:rsidRDefault="00334A64" w:rsidP="002E375F">
            <w:pPr>
              <w:pStyle w:val="Body"/>
              <w:spacing w:line="360" w:lineRule="auto"/>
              <w:rPr>
                <w:sz w:val="18"/>
                <w:szCs w:val="18"/>
              </w:rPr>
            </w:pPr>
            <w:r>
              <w:rPr>
                <w:sz w:val="18"/>
                <w:szCs w:val="18"/>
              </w:rPr>
              <w:fldChar w:fldCharType="begin">
                <w:ffData>
                  <w:name w:val="Check40"/>
                  <w:enabled/>
                  <w:calcOnExit w:val="0"/>
                  <w:checkBox>
                    <w:sizeAuto/>
                    <w:default w:val="0"/>
                  </w:checkBox>
                </w:ffData>
              </w:fldChar>
            </w:r>
            <w:r w:rsidR="005C2A5E">
              <w:rPr>
                <w:sz w:val="18"/>
                <w:szCs w:val="18"/>
              </w:rPr>
              <w:instrText xml:space="preserve"> FORMCHECKBOX </w:instrText>
            </w:r>
            <w:r>
              <w:rPr>
                <w:sz w:val="18"/>
                <w:szCs w:val="18"/>
              </w:rPr>
            </w:r>
            <w:r>
              <w:rPr>
                <w:sz w:val="18"/>
                <w:szCs w:val="18"/>
              </w:rPr>
              <w:fldChar w:fldCharType="separate"/>
            </w:r>
            <w:r>
              <w:rPr>
                <w:sz w:val="18"/>
                <w:szCs w:val="18"/>
              </w:rPr>
              <w:fldChar w:fldCharType="end"/>
            </w:r>
            <w:r w:rsidR="005C2A5E">
              <w:rPr>
                <w:sz w:val="18"/>
                <w:szCs w:val="18"/>
              </w:rPr>
              <w:t xml:space="preserve"> American/Sandwiches/Subs </w:t>
            </w:r>
            <w:r>
              <w:rPr>
                <w:sz w:val="18"/>
                <w:szCs w:val="18"/>
              </w:rPr>
              <w:fldChar w:fldCharType="begin">
                <w:ffData>
                  <w:name w:val="Check39"/>
                  <w:enabled/>
                  <w:calcOnExit w:val="0"/>
                  <w:checkBox>
                    <w:sizeAuto/>
                    <w:default w:val="0"/>
                  </w:checkBox>
                </w:ffData>
              </w:fldChar>
            </w:r>
            <w:r w:rsidR="005C2A5E">
              <w:rPr>
                <w:sz w:val="18"/>
                <w:szCs w:val="18"/>
              </w:rPr>
              <w:instrText xml:space="preserve"> FORMCHECKBOX </w:instrText>
            </w:r>
            <w:r>
              <w:rPr>
                <w:sz w:val="18"/>
                <w:szCs w:val="18"/>
              </w:rPr>
            </w:r>
            <w:r>
              <w:rPr>
                <w:sz w:val="18"/>
                <w:szCs w:val="18"/>
              </w:rPr>
              <w:fldChar w:fldCharType="separate"/>
            </w:r>
            <w:r>
              <w:rPr>
                <w:sz w:val="18"/>
                <w:szCs w:val="18"/>
              </w:rPr>
              <w:fldChar w:fldCharType="end"/>
            </w:r>
            <w:r w:rsidR="005C2A5E">
              <w:rPr>
                <w:sz w:val="18"/>
                <w:szCs w:val="18"/>
              </w:rPr>
              <w:t xml:space="preserve"> Bakery/Dessert/Ice Cream</w:t>
            </w:r>
            <w:r w:rsidR="005C2A5E" w:rsidRPr="002C67B3">
              <w:rPr>
                <w:sz w:val="18"/>
                <w:szCs w:val="18"/>
              </w:rPr>
              <w:t xml:space="preserve">  </w:t>
            </w:r>
            <w:r>
              <w:rPr>
                <w:sz w:val="18"/>
                <w:szCs w:val="18"/>
              </w:rPr>
              <w:fldChar w:fldCharType="begin">
                <w:ffData>
                  <w:name w:val="Check40"/>
                  <w:enabled/>
                  <w:calcOnExit w:val="0"/>
                  <w:checkBox>
                    <w:sizeAuto/>
                    <w:default w:val="0"/>
                  </w:checkBox>
                </w:ffData>
              </w:fldChar>
            </w:r>
            <w:r w:rsidR="005C2A5E">
              <w:rPr>
                <w:sz w:val="18"/>
                <w:szCs w:val="18"/>
              </w:rPr>
              <w:instrText xml:space="preserve"> FORMCHECKBOX </w:instrText>
            </w:r>
            <w:r>
              <w:rPr>
                <w:sz w:val="18"/>
                <w:szCs w:val="18"/>
              </w:rPr>
            </w:r>
            <w:r>
              <w:rPr>
                <w:sz w:val="18"/>
                <w:szCs w:val="18"/>
              </w:rPr>
              <w:fldChar w:fldCharType="separate"/>
            </w:r>
            <w:r>
              <w:rPr>
                <w:sz w:val="18"/>
                <w:szCs w:val="18"/>
              </w:rPr>
              <w:fldChar w:fldCharType="end"/>
            </w:r>
            <w:r w:rsidR="005C2A5E" w:rsidRPr="002C67B3">
              <w:rPr>
                <w:sz w:val="18"/>
                <w:szCs w:val="18"/>
              </w:rPr>
              <w:t xml:space="preserve"> </w:t>
            </w:r>
            <w:r w:rsidR="005C2A5E">
              <w:rPr>
                <w:sz w:val="18"/>
                <w:szCs w:val="18"/>
              </w:rPr>
              <w:t xml:space="preserve">Barbeque/Cajun/Creole/Southern/Soul </w:t>
            </w:r>
          </w:p>
          <w:p w:rsidR="005C2A5E" w:rsidRDefault="00334A64" w:rsidP="00840E11">
            <w:pPr>
              <w:pStyle w:val="Body"/>
              <w:rPr>
                <w:b/>
                <w:sz w:val="18"/>
                <w:szCs w:val="18"/>
              </w:rPr>
            </w:pPr>
            <w:r>
              <w:rPr>
                <w:sz w:val="18"/>
                <w:szCs w:val="18"/>
              </w:rPr>
              <w:fldChar w:fldCharType="begin">
                <w:ffData>
                  <w:name w:val="Check39"/>
                  <w:enabled/>
                  <w:calcOnExit w:val="0"/>
                  <w:checkBox>
                    <w:sizeAuto/>
                    <w:default w:val="0"/>
                  </w:checkBox>
                </w:ffData>
              </w:fldChar>
            </w:r>
            <w:r w:rsidR="005C2A5E">
              <w:rPr>
                <w:sz w:val="18"/>
                <w:szCs w:val="18"/>
              </w:rPr>
              <w:instrText xml:space="preserve"> FORMCHECKBOX </w:instrText>
            </w:r>
            <w:r>
              <w:rPr>
                <w:sz w:val="18"/>
                <w:szCs w:val="18"/>
              </w:rPr>
            </w:r>
            <w:r>
              <w:rPr>
                <w:sz w:val="18"/>
                <w:szCs w:val="18"/>
              </w:rPr>
              <w:fldChar w:fldCharType="separate"/>
            </w:r>
            <w:r>
              <w:rPr>
                <w:sz w:val="18"/>
                <w:szCs w:val="18"/>
              </w:rPr>
              <w:fldChar w:fldCharType="end"/>
            </w:r>
            <w:r w:rsidR="005C2A5E">
              <w:rPr>
                <w:sz w:val="18"/>
                <w:szCs w:val="18"/>
              </w:rPr>
              <w:t xml:space="preserve"> International</w:t>
            </w:r>
            <w:r w:rsidR="005C2A5E" w:rsidRPr="002C67B3">
              <w:rPr>
                <w:sz w:val="18"/>
                <w:szCs w:val="18"/>
              </w:rPr>
              <w:t xml:space="preserve">  </w:t>
            </w:r>
            <w:r>
              <w:rPr>
                <w:sz w:val="18"/>
                <w:szCs w:val="18"/>
              </w:rPr>
              <w:fldChar w:fldCharType="begin">
                <w:ffData>
                  <w:name w:val="Check40"/>
                  <w:enabled/>
                  <w:calcOnExit w:val="0"/>
                  <w:checkBox>
                    <w:sizeAuto/>
                    <w:default w:val="0"/>
                  </w:checkBox>
                </w:ffData>
              </w:fldChar>
            </w:r>
            <w:r w:rsidR="005C2A5E">
              <w:rPr>
                <w:sz w:val="18"/>
                <w:szCs w:val="18"/>
              </w:rPr>
              <w:instrText xml:space="preserve"> FORMCHECKBOX </w:instrText>
            </w:r>
            <w:r>
              <w:rPr>
                <w:sz w:val="18"/>
                <w:szCs w:val="18"/>
              </w:rPr>
            </w:r>
            <w:r>
              <w:rPr>
                <w:sz w:val="18"/>
                <w:szCs w:val="18"/>
              </w:rPr>
              <w:fldChar w:fldCharType="separate"/>
            </w:r>
            <w:r>
              <w:rPr>
                <w:sz w:val="18"/>
                <w:szCs w:val="18"/>
              </w:rPr>
              <w:fldChar w:fldCharType="end"/>
            </w:r>
            <w:r w:rsidR="005C2A5E" w:rsidRPr="002C67B3">
              <w:rPr>
                <w:sz w:val="18"/>
                <w:szCs w:val="18"/>
              </w:rPr>
              <w:t xml:space="preserve"> </w:t>
            </w:r>
            <w:r w:rsidR="00186581">
              <w:rPr>
                <w:sz w:val="18"/>
                <w:szCs w:val="18"/>
              </w:rPr>
              <w:t>Pizza</w:t>
            </w:r>
            <w:r w:rsidR="005C2A5E">
              <w:rPr>
                <w:sz w:val="18"/>
                <w:szCs w:val="18"/>
              </w:rPr>
              <w:t xml:space="preserve"> </w:t>
            </w:r>
            <w:r>
              <w:rPr>
                <w:sz w:val="18"/>
                <w:szCs w:val="18"/>
              </w:rPr>
              <w:fldChar w:fldCharType="begin">
                <w:ffData>
                  <w:name w:val="Check40"/>
                  <w:enabled/>
                  <w:calcOnExit w:val="0"/>
                  <w:checkBox>
                    <w:sizeAuto/>
                    <w:default w:val="0"/>
                  </w:checkBox>
                </w:ffData>
              </w:fldChar>
            </w:r>
            <w:r w:rsidR="005C2A5E">
              <w:rPr>
                <w:sz w:val="18"/>
                <w:szCs w:val="18"/>
              </w:rPr>
              <w:instrText xml:space="preserve"> FORMCHECKBOX </w:instrText>
            </w:r>
            <w:r>
              <w:rPr>
                <w:sz w:val="18"/>
                <w:szCs w:val="18"/>
              </w:rPr>
            </w:r>
            <w:r>
              <w:rPr>
                <w:sz w:val="18"/>
                <w:szCs w:val="18"/>
              </w:rPr>
              <w:fldChar w:fldCharType="separate"/>
            </w:r>
            <w:r>
              <w:rPr>
                <w:sz w:val="18"/>
                <w:szCs w:val="18"/>
              </w:rPr>
              <w:fldChar w:fldCharType="end"/>
            </w:r>
            <w:r w:rsidR="005C2A5E" w:rsidRPr="002C67B3">
              <w:rPr>
                <w:sz w:val="18"/>
                <w:szCs w:val="18"/>
              </w:rPr>
              <w:t xml:space="preserve"> </w:t>
            </w:r>
            <w:r w:rsidR="00186581">
              <w:rPr>
                <w:sz w:val="18"/>
                <w:szCs w:val="18"/>
              </w:rPr>
              <w:t>Beverage only</w:t>
            </w:r>
            <w:r w:rsidR="002E375F">
              <w:rPr>
                <w:sz w:val="18"/>
                <w:szCs w:val="18"/>
              </w:rPr>
              <w:t xml:space="preserve"> </w:t>
            </w:r>
            <w:r>
              <w:rPr>
                <w:sz w:val="18"/>
                <w:szCs w:val="18"/>
              </w:rPr>
              <w:fldChar w:fldCharType="begin">
                <w:ffData>
                  <w:name w:val="Check40"/>
                  <w:enabled/>
                  <w:calcOnExit w:val="0"/>
                  <w:checkBox>
                    <w:sizeAuto/>
                    <w:default w:val="0"/>
                  </w:checkBox>
                </w:ffData>
              </w:fldChar>
            </w:r>
            <w:r w:rsidR="002E375F">
              <w:rPr>
                <w:sz w:val="18"/>
                <w:szCs w:val="18"/>
              </w:rPr>
              <w:instrText xml:space="preserve"> FORMCHECKBOX </w:instrText>
            </w:r>
            <w:r>
              <w:rPr>
                <w:sz w:val="18"/>
                <w:szCs w:val="18"/>
              </w:rPr>
            </w:r>
            <w:r>
              <w:rPr>
                <w:sz w:val="18"/>
                <w:szCs w:val="18"/>
              </w:rPr>
              <w:fldChar w:fldCharType="separate"/>
            </w:r>
            <w:r>
              <w:rPr>
                <w:sz w:val="18"/>
                <w:szCs w:val="18"/>
              </w:rPr>
              <w:fldChar w:fldCharType="end"/>
            </w:r>
            <w:r w:rsidR="002E375F" w:rsidRPr="002C67B3">
              <w:rPr>
                <w:sz w:val="18"/>
                <w:szCs w:val="18"/>
              </w:rPr>
              <w:t xml:space="preserve"> </w:t>
            </w:r>
            <w:r w:rsidR="002E375F">
              <w:rPr>
                <w:sz w:val="18"/>
                <w:szCs w:val="18"/>
              </w:rPr>
              <w:t xml:space="preserve">Other </w:t>
            </w:r>
            <w:r>
              <w:rPr>
                <w:b/>
                <w:sz w:val="18"/>
                <w:szCs w:val="18"/>
              </w:rPr>
              <w:fldChar w:fldCharType="begin">
                <w:ffData>
                  <w:name w:val="Text22"/>
                  <w:enabled/>
                  <w:calcOnExit w:val="0"/>
                  <w:textInput/>
                </w:ffData>
              </w:fldChar>
            </w:r>
            <w:r w:rsidR="00840E11">
              <w:rPr>
                <w:b/>
                <w:sz w:val="18"/>
                <w:szCs w:val="18"/>
              </w:rPr>
              <w:instrText xml:space="preserve"> FORMTEXT </w:instrText>
            </w:r>
            <w:r>
              <w:rPr>
                <w:b/>
                <w:sz w:val="18"/>
                <w:szCs w:val="18"/>
              </w:rPr>
            </w:r>
            <w:r>
              <w:rPr>
                <w:b/>
                <w:sz w:val="18"/>
                <w:szCs w:val="18"/>
              </w:rPr>
              <w:fldChar w:fldCharType="separate"/>
            </w:r>
            <w:r w:rsidR="00840E11">
              <w:rPr>
                <w:b/>
                <w:noProof/>
                <w:sz w:val="18"/>
                <w:szCs w:val="18"/>
              </w:rPr>
              <w:t> </w:t>
            </w:r>
            <w:r w:rsidR="00840E11">
              <w:rPr>
                <w:b/>
                <w:noProof/>
                <w:sz w:val="18"/>
                <w:szCs w:val="18"/>
              </w:rPr>
              <w:t> </w:t>
            </w:r>
            <w:r w:rsidR="00840E11">
              <w:rPr>
                <w:b/>
                <w:noProof/>
                <w:sz w:val="18"/>
                <w:szCs w:val="18"/>
              </w:rPr>
              <w:t> </w:t>
            </w:r>
            <w:r w:rsidR="00840E11">
              <w:rPr>
                <w:b/>
                <w:noProof/>
                <w:sz w:val="18"/>
                <w:szCs w:val="18"/>
              </w:rPr>
              <w:t> </w:t>
            </w:r>
            <w:r w:rsidR="00840E11">
              <w:rPr>
                <w:b/>
                <w:noProof/>
                <w:sz w:val="18"/>
                <w:szCs w:val="18"/>
              </w:rPr>
              <w:t> </w:t>
            </w:r>
            <w:r>
              <w:rPr>
                <w:b/>
                <w:sz w:val="18"/>
                <w:szCs w:val="18"/>
              </w:rPr>
              <w:fldChar w:fldCharType="end"/>
            </w:r>
          </w:p>
          <w:p w:rsidR="005E1256" w:rsidRDefault="005E1256" w:rsidP="002E375F">
            <w:pPr>
              <w:pStyle w:val="Body"/>
              <w:rPr>
                <w:b/>
                <w:sz w:val="18"/>
                <w:szCs w:val="18"/>
              </w:rPr>
            </w:pPr>
          </w:p>
          <w:p w:rsidR="00A15CD0" w:rsidRDefault="00A15CD0" w:rsidP="0063047D">
            <w:pPr>
              <w:pStyle w:val="Body"/>
              <w:rPr>
                <w:b/>
                <w:sz w:val="18"/>
                <w:szCs w:val="18"/>
              </w:rPr>
            </w:pPr>
            <w:r>
              <w:rPr>
                <w:b/>
                <w:sz w:val="18"/>
                <w:szCs w:val="18"/>
              </w:rPr>
              <w:t xml:space="preserve">Do you </w:t>
            </w:r>
            <w:r w:rsidR="002E2B8C">
              <w:rPr>
                <w:b/>
                <w:sz w:val="18"/>
                <w:szCs w:val="18"/>
              </w:rPr>
              <w:t>offer any dietary consideration options</w:t>
            </w:r>
            <w:r>
              <w:rPr>
                <w:b/>
                <w:sz w:val="18"/>
                <w:szCs w:val="18"/>
              </w:rPr>
              <w:t>?</w:t>
            </w:r>
            <w:r w:rsidR="00186581">
              <w:rPr>
                <w:b/>
                <w:sz w:val="18"/>
                <w:szCs w:val="18"/>
              </w:rPr>
              <w:t xml:space="preserve"> If yes, please list.</w:t>
            </w:r>
            <w:r w:rsidR="00DD5168">
              <w:rPr>
                <w:b/>
                <w:sz w:val="18"/>
                <w:szCs w:val="18"/>
              </w:rPr>
              <w:t xml:space="preserve"> </w:t>
            </w:r>
            <w:r w:rsidR="00DD5168" w:rsidRPr="00DD5168">
              <w:rPr>
                <w:sz w:val="18"/>
                <w:szCs w:val="18"/>
              </w:rPr>
              <w:t>(Gluten free, vegan, sugar free, etc.)</w:t>
            </w:r>
          </w:p>
          <w:p w:rsidR="00A15CD0" w:rsidRDefault="00334A64" w:rsidP="0063047D">
            <w:pPr>
              <w:pStyle w:val="Body"/>
              <w:rPr>
                <w:b/>
                <w:sz w:val="18"/>
                <w:szCs w:val="18"/>
              </w:rPr>
            </w:pPr>
            <w:r>
              <w:rPr>
                <w:b/>
                <w:sz w:val="18"/>
                <w:szCs w:val="18"/>
              </w:rPr>
              <w:fldChar w:fldCharType="begin">
                <w:ffData>
                  <w:name w:val="Text22"/>
                  <w:enabled/>
                  <w:calcOnExit w:val="0"/>
                  <w:textInput/>
                </w:ffData>
              </w:fldChar>
            </w:r>
            <w:bookmarkStart w:id="55" w:name="Text22"/>
            <w:r w:rsidR="00A15CD0">
              <w:rPr>
                <w:b/>
                <w:sz w:val="18"/>
                <w:szCs w:val="18"/>
              </w:rPr>
              <w:instrText xml:space="preserve"> FORMTEXT </w:instrText>
            </w:r>
            <w:r>
              <w:rPr>
                <w:b/>
                <w:sz w:val="18"/>
                <w:szCs w:val="18"/>
              </w:rPr>
            </w:r>
            <w:r>
              <w:rPr>
                <w:b/>
                <w:sz w:val="18"/>
                <w:szCs w:val="18"/>
              </w:rPr>
              <w:fldChar w:fldCharType="separate"/>
            </w:r>
            <w:r w:rsidR="00A15CD0">
              <w:rPr>
                <w:b/>
                <w:noProof/>
                <w:sz w:val="18"/>
                <w:szCs w:val="18"/>
              </w:rPr>
              <w:t> </w:t>
            </w:r>
            <w:r w:rsidR="00A15CD0">
              <w:rPr>
                <w:b/>
                <w:noProof/>
                <w:sz w:val="18"/>
                <w:szCs w:val="18"/>
              </w:rPr>
              <w:t> </w:t>
            </w:r>
            <w:r w:rsidR="00A15CD0">
              <w:rPr>
                <w:b/>
                <w:noProof/>
                <w:sz w:val="18"/>
                <w:szCs w:val="18"/>
              </w:rPr>
              <w:t> </w:t>
            </w:r>
            <w:r w:rsidR="00A15CD0">
              <w:rPr>
                <w:b/>
                <w:noProof/>
                <w:sz w:val="18"/>
                <w:szCs w:val="18"/>
              </w:rPr>
              <w:t> </w:t>
            </w:r>
            <w:r w:rsidR="00A15CD0">
              <w:rPr>
                <w:b/>
                <w:noProof/>
                <w:sz w:val="18"/>
                <w:szCs w:val="18"/>
              </w:rPr>
              <w:t> </w:t>
            </w:r>
            <w:r>
              <w:rPr>
                <w:b/>
                <w:sz w:val="18"/>
                <w:szCs w:val="18"/>
              </w:rPr>
              <w:fldChar w:fldCharType="end"/>
            </w:r>
            <w:bookmarkEnd w:id="55"/>
          </w:p>
          <w:p w:rsidR="00A15CD0" w:rsidRDefault="00A15CD0" w:rsidP="0063047D">
            <w:pPr>
              <w:pStyle w:val="Body"/>
              <w:rPr>
                <w:b/>
                <w:sz w:val="18"/>
                <w:szCs w:val="18"/>
              </w:rPr>
            </w:pPr>
          </w:p>
          <w:p w:rsidR="002D2580" w:rsidRPr="002C67B3" w:rsidRDefault="002D2580" w:rsidP="0063047D">
            <w:pPr>
              <w:pStyle w:val="Body"/>
              <w:rPr>
                <w:b/>
                <w:sz w:val="18"/>
                <w:szCs w:val="18"/>
              </w:rPr>
            </w:pPr>
            <w:r w:rsidRPr="002C67B3">
              <w:rPr>
                <w:b/>
                <w:sz w:val="18"/>
                <w:szCs w:val="18"/>
              </w:rPr>
              <w:t>Do you have a permit to operate your food truck in Marion County?</w:t>
            </w:r>
          </w:p>
          <w:p w:rsidR="00BD4BEA" w:rsidRDefault="00334A64" w:rsidP="002D2580">
            <w:pPr>
              <w:pStyle w:val="Body"/>
              <w:rPr>
                <w:sz w:val="18"/>
                <w:szCs w:val="18"/>
              </w:rPr>
            </w:pPr>
            <w:r>
              <w:rPr>
                <w:sz w:val="18"/>
                <w:szCs w:val="18"/>
              </w:rPr>
              <w:fldChar w:fldCharType="begin">
                <w:ffData>
                  <w:name w:val="Check41"/>
                  <w:enabled/>
                  <w:calcOnExit w:val="0"/>
                  <w:checkBox>
                    <w:sizeAuto/>
                    <w:default w:val="0"/>
                  </w:checkBox>
                </w:ffData>
              </w:fldChar>
            </w:r>
            <w:bookmarkStart w:id="56" w:name="Check41"/>
            <w:r w:rsidR="00172160">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56"/>
            <w:r w:rsidR="002D2580" w:rsidRPr="002C67B3">
              <w:rPr>
                <w:sz w:val="18"/>
                <w:szCs w:val="18"/>
              </w:rPr>
              <w:t xml:space="preserve"> Yes  </w:t>
            </w:r>
            <w:r>
              <w:rPr>
                <w:sz w:val="18"/>
                <w:szCs w:val="18"/>
              </w:rPr>
              <w:fldChar w:fldCharType="begin">
                <w:ffData>
                  <w:name w:val="Check42"/>
                  <w:enabled/>
                  <w:calcOnExit w:val="0"/>
                  <w:checkBox>
                    <w:sizeAuto/>
                    <w:default w:val="0"/>
                  </w:checkBox>
                </w:ffData>
              </w:fldChar>
            </w:r>
            <w:bookmarkStart w:id="57" w:name="Check42"/>
            <w:r w:rsidR="00172160">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57"/>
            <w:r w:rsidR="00172160">
              <w:rPr>
                <w:sz w:val="18"/>
                <w:szCs w:val="18"/>
              </w:rPr>
              <w:t xml:space="preserve"> </w:t>
            </w:r>
            <w:r w:rsidR="002D2580" w:rsidRPr="002C67B3">
              <w:rPr>
                <w:sz w:val="18"/>
                <w:szCs w:val="18"/>
              </w:rPr>
              <w:t>No</w:t>
            </w:r>
          </w:p>
          <w:p w:rsidR="00D30252" w:rsidRPr="00BD4BEA" w:rsidRDefault="00D30252" w:rsidP="002D2580">
            <w:pPr>
              <w:pStyle w:val="Body"/>
              <w:rPr>
                <w:sz w:val="18"/>
                <w:szCs w:val="18"/>
              </w:rPr>
            </w:pPr>
          </w:p>
          <w:p w:rsidR="00B62BFA" w:rsidRDefault="00B62BFA" w:rsidP="002D2580">
            <w:pPr>
              <w:pStyle w:val="Body"/>
              <w:rPr>
                <w:sz w:val="18"/>
                <w:szCs w:val="18"/>
              </w:rPr>
            </w:pPr>
            <w:r>
              <w:rPr>
                <w:b/>
                <w:sz w:val="18"/>
                <w:szCs w:val="18"/>
              </w:rPr>
              <w:t xml:space="preserve">What type of truck do you operate: </w:t>
            </w:r>
            <w:r w:rsidR="00334A64">
              <w:rPr>
                <w:sz w:val="18"/>
                <w:szCs w:val="18"/>
              </w:rPr>
              <w:fldChar w:fldCharType="begin">
                <w:ffData>
                  <w:name w:val="Check36"/>
                  <w:enabled/>
                  <w:calcOnExit w:val="0"/>
                  <w:checkBox>
                    <w:sizeAuto/>
                    <w:default w:val="0"/>
                  </w:checkBox>
                </w:ffData>
              </w:fldChar>
            </w:r>
            <w:r>
              <w:rPr>
                <w:sz w:val="18"/>
                <w:szCs w:val="18"/>
              </w:rPr>
              <w:instrText xml:space="preserve"> FORMCHECKBOX </w:instrText>
            </w:r>
            <w:r w:rsidR="00334A64">
              <w:rPr>
                <w:sz w:val="18"/>
                <w:szCs w:val="18"/>
              </w:rPr>
            </w:r>
            <w:r w:rsidR="00334A64">
              <w:rPr>
                <w:sz w:val="18"/>
                <w:szCs w:val="18"/>
              </w:rPr>
              <w:fldChar w:fldCharType="separate"/>
            </w:r>
            <w:r w:rsidR="00334A64">
              <w:rPr>
                <w:sz w:val="18"/>
                <w:szCs w:val="18"/>
              </w:rPr>
              <w:fldChar w:fldCharType="end"/>
            </w:r>
            <w:r w:rsidRPr="002C67B3">
              <w:rPr>
                <w:sz w:val="18"/>
                <w:szCs w:val="18"/>
              </w:rPr>
              <w:t xml:space="preserve"> </w:t>
            </w:r>
            <w:r>
              <w:rPr>
                <w:sz w:val="18"/>
                <w:szCs w:val="18"/>
              </w:rPr>
              <w:t xml:space="preserve">Self-contained truck    </w:t>
            </w:r>
            <w:r w:rsidR="00334A64">
              <w:rPr>
                <w:sz w:val="18"/>
                <w:szCs w:val="18"/>
              </w:rPr>
              <w:fldChar w:fldCharType="begin">
                <w:ffData>
                  <w:name w:val="Check36"/>
                  <w:enabled/>
                  <w:calcOnExit w:val="0"/>
                  <w:checkBox>
                    <w:sizeAuto/>
                    <w:default w:val="0"/>
                  </w:checkBox>
                </w:ffData>
              </w:fldChar>
            </w:r>
            <w:r>
              <w:rPr>
                <w:sz w:val="18"/>
                <w:szCs w:val="18"/>
              </w:rPr>
              <w:instrText xml:space="preserve"> FORMCHECKBOX </w:instrText>
            </w:r>
            <w:r w:rsidR="00334A64">
              <w:rPr>
                <w:sz w:val="18"/>
                <w:szCs w:val="18"/>
              </w:rPr>
            </w:r>
            <w:r w:rsidR="00334A64">
              <w:rPr>
                <w:sz w:val="18"/>
                <w:szCs w:val="18"/>
              </w:rPr>
              <w:fldChar w:fldCharType="separate"/>
            </w:r>
            <w:r w:rsidR="00334A64">
              <w:rPr>
                <w:sz w:val="18"/>
                <w:szCs w:val="18"/>
              </w:rPr>
              <w:fldChar w:fldCharType="end"/>
            </w:r>
            <w:r w:rsidRPr="002C67B3">
              <w:rPr>
                <w:sz w:val="18"/>
                <w:szCs w:val="18"/>
              </w:rPr>
              <w:t xml:space="preserve"> </w:t>
            </w:r>
            <w:r>
              <w:rPr>
                <w:sz w:val="18"/>
                <w:szCs w:val="18"/>
              </w:rPr>
              <w:t xml:space="preserve">In trailer – pulled behind </w:t>
            </w:r>
            <w:r w:rsidR="00521224">
              <w:rPr>
                <w:sz w:val="18"/>
                <w:szCs w:val="18"/>
              </w:rPr>
              <w:t>vehicle</w:t>
            </w:r>
          </w:p>
          <w:p w:rsidR="00B62BFA" w:rsidRDefault="00521224" w:rsidP="002D2580">
            <w:pPr>
              <w:pStyle w:val="Body"/>
              <w:rPr>
                <w:i/>
                <w:sz w:val="18"/>
                <w:szCs w:val="18"/>
              </w:rPr>
            </w:pPr>
            <w:r w:rsidRPr="00B56C65">
              <w:rPr>
                <w:rFonts w:ascii="Calibri" w:eastAsia="Calibri" w:hAnsi="Calibri" w:cs="Calibri"/>
                <w:i/>
                <w:color w:val="000000"/>
              </w:rPr>
              <w:t>*</w:t>
            </w:r>
            <w:r w:rsidR="00B56C65">
              <w:rPr>
                <w:rFonts w:ascii="Calibri" w:eastAsia="Calibri" w:hAnsi="Calibri" w:cs="Calibri"/>
                <w:i/>
                <w:color w:val="000000"/>
              </w:rPr>
              <w:t>P</w:t>
            </w:r>
            <w:r w:rsidRPr="00B56C65">
              <w:rPr>
                <w:rFonts w:ascii="Calibri" w:eastAsia="Calibri" w:hAnsi="Calibri" w:cs="Calibri"/>
                <w:i/>
                <w:color w:val="000000"/>
              </w:rPr>
              <w:t xml:space="preserve">lease </w:t>
            </w:r>
            <w:r w:rsidR="0013364A">
              <w:rPr>
                <w:rFonts w:ascii="Calibri" w:eastAsia="Calibri" w:hAnsi="Calibri" w:cs="Calibri"/>
                <w:i/>
                <w:color w:val="000000"/>
              </w:rPr>
              <w:t>n</w:t>
            </w:r>
            <w:r w:rsidR="00B56C65" w:rsidRPr="00B56C65">
              <w:rPr>
                <w:rFonts w:ascii="Calibri" w:eastAsia="Calibri" w:hAnsi="Calibri" w:cs="Calibri"/>
                <w:i/>
                <w:color w:val="000000"/>
              </w:rPr>
              <w:t>ote:</w:t>
            </w:r>
            <w:r w:rsidR="00B62BFA" w:rsidRPr="00B56C65">
              <w:rPr>
                <w:rFonts w:ascii="Calibri" w:eastAsia="Calibri" w:hAnsi="Calibri" w:cs="Calibri"/>
                <w:i/>
                <w:color w:val="000000"/>
              </w:rPr>
              <w:t xml:space="preserve"> if you </w:t>
            </w:r>
            <w:r w:rsidRPr="00B56C65">
              <w:rPr>
                <w:rFonts w:ascii="Calibri" w:eastAsia="Calibri" w:hAnsi="Calibri" w:cs="Calibri"/>
                <w:i/>
                <w:color w:val="000000"/>
              </w:rPr>
              <w:t>are not a self-contained truck,</w:t>
            </w:r>
            <w:r w:rsidR="00B62BFA" w:rsidRPr="00B56C65">
              <w:rPr>
                <w:rFonts w:ascii="Calibri" w:eastAsia="Calibri" w:hAnsi="Calibri" w:cs="Calibri"/>
                <w:i/>
                <w:color w:val="000000"/>
              </w:rPr>
              <w:t xml:space="preserve"> you will be charge</w:t>
            </w:r>
            <w:r w:rsidR="0021030B">
              <w:rPr>
                <w:rFonts w:ascii="Calibri" w:eastAsia="Calibri" w:hAnsi="Calibri" w:cs="Calibri"/>
                <w:i/>
                <w:color w:val="000000"/>
              </w:rPr>
              <w:t>d</w:t>
            </w:r>
            <w:r w:rsidR="00B62BFA" w:rsidRPr="00B56C65">
              <w:rPr>
                <w:rFonts w:ascii="Calibri" w:eastAsia="Calibri" w:hAnsi="Calibri" w:cs="Calibri"/>
                <w:i/>
                <w:color w:val="000000"/>
              </w:rPr>
              <w:t xml:space="preserve"> double the single day rate</w:t>
            </w:r>
            <w:r w:rsidR="00B62BFA" w:rsidRPr="00521224">
              <w:rPr>
                <w:i/>
                <w:sz w:val="18"/>
                <w:szCs w:val="18"/>
              </w:rPr>
              <w:t xml:space="preserve">.      </w:t>
            </w:r>
          </w:p>
          <w:p w:rsidR="0013364A" w:rsidRPr="0013364A" w:rsidRDefault="00521C3C" w:rsidP="002D2580">
            <w:pPr>
              <w:pStyle w:val="Body"/>
              <w:rPr>
                <w:b/>
                <w:sz w:val="18"/>
                <w:szCs w:val="18"/>
              </w:rPr>
            </w:pPr>
            <w:r>
              <w:rPr>
                <w:sz w:val="18"/>
                <w:szCs w:val="18"/>
              </w:rPr>
              <w:t>Do you use</w:t>
            </w:r>
            <w:r w:rsidR="0013364A" w:rsidRPr="0013364A">
              <w:rPr>
                <w:sz w:val="18"/>
                <w:szCs w:val="18"/>
              </w:rPr>
              <w:t xml:space="preserve"> a propane tank? </w:t>
            </w:r>
            <w:r w:rsidR="00334A64" w:rsidRPr="0013364A">
              <w:rPr>
                <w:sz w:val="18"/>
                <w:szCs w:val="18"/>
              </w:rPr>
              <w:fldChar w:fldCharType="begin">
                <w:ffData>
                  <w:name w:val="Check48"/>
                  <w:enabled/>
                  <w:calcOnExit w:val="0"/>
                  <w:checkBox>
                    <w:sizeAuto/>
                    <w:default w:val="0"/>
                  </w:checkBox>
                </w:ffData>
              </w:fldChar>
            </w:r>
            <w:bookmarkStart w:id="58" w:name="Check48"/>
            <w:r w:rsidR="0013364A" w:rsidRPr="0013364A">
              <w:rPr>
                <w:sz w:val="18"/>
                <w:szCs w:val="18"/>
              </w:rPr>
              <w:instrText xml:space="preserve"> FORMCHECKBOX </w:instrText>
            </w:r>
            <w:r w:rsidR="00334A64">
              <w:rPr>
                <w:sz w:val="18"/>
                <w:szCs w:val="18"/>
              </w:rPr>
            </w:r>
            <w:r w:rsidR="00334A64">
              <w:rPr>
                <w:sz w:val="18"/>
                <w:szCs w:val="18"/>
              </w:rPr>
              <w:fldChar w:fldCharType="separate"/>
            </w:r>
            <w:r w:rsidR="00334A64" w:rsidRPr="0013364A">
              <w:rPr>
                <w:sz w:val="18"/>
                <w:szCs w:val="18"/>
              </w:rPr>
              <w:fldChar w:fldCharType="end"/>
            </w:r>
            <w:bookmarkEnd w:id="58"/>
            <w:r w:rsidR="0013364A" w:rsidRPr="0013364A">
              <w:rPr>
                <w:sz w:val="18"/>
                <w:szCs w:val="18"/>
              </w:rPr>
              <w:t xml:space="preserve"> Yes   </w:t>
            </w:r>
            <w:r w:rsidR="00334A64" w:rsidRPr="0013364A">
              <w:rPr>
                <w:sz w:val="18"/>
                <w:szCs w:val="18"/>
              </w:rPr>
              <w:fldChar w:fldCharType="begin">
                <w:ffData>
                  <w:name w:val="Check49"/>
                  <w:enabled/>
                  <w:calcOnExit w:val="0"/>
                  <w:checkBox>
                    <w:sizeAuto/>
                    <w:default w:val="0"/>
                  </w:checkBox>
                </w:ffData>
              </w:fldChar>
            </w:r>
            <w:bookmarkStart w:id="59" w:name="Check49"/>
            <w:r w:rsidR="0013364A" w:rsidRPr="0013364A">
              <w:rPr>
                <w:sz w:val="18"/>
                <w:szCs w:val="18"/>
              </w:rPr>
              <w:instrText xml:space="preserve"> FORMCHECKBOX </w:instrText>
            </w:r>
            <w:r w:rsidR="00334A64">
              <w:rPr>
                <w:sz w:val="18"/>
                <w:szCs w:val="18"/>
              </w:rPr>
            </w:r>
            <w:r w:rsidR="00334A64">
              <w:rPr>
                <w:sz w:val="18"/>
                <w:szCs w:val="18"/>
              </w:rPr>
              <w:fldChar w:fldCharType="separate"/>
            </w:r>
            <w:r w:rsidR="00334A64" w:rsidRPr="0013364A">
              <w:rPr>
                <w:sz w:val="18"/>
                <w:szCs w:val="18"/>
              </w:rPr>
              <w:fldChar w:fldCharType="end"/>
            </w:r>
            <w:bookmarkEnd w:id="59"/>
            <w:r w:rsidR="0013364A" w:rsidRPr="0013364A">
              <w:rPr>
                <w:sz w:val="18"/>
                <w:szCs w:val="18"/>
              </w:rPr>
              <w:t xml:space="preserve"> No</w:t>
            </w:r>
          </w:p>
          <w:p w:rsidR="002D2580" w:rsidRPr="002C67B3" w:rsidRDefault="00521224" w:rsidP="002D2580">
            <w:pPr>
              <w:pStyle w:val="Body"/>
              <w:rPr>
                <w:b/>
                <w:sz w:val="18"/>
                <w:szCs w:val="18"/>
              </w:rPr>
            </w:pPr>
            <w:r>
              <w:rPr>
                <w:b/>
                <w:sz w:val="18"/>
                <w:szCs w:val="18"/>
              </w:rPr>
              <w:br/>
            </w:r>
            <w:r w:rsidR="002D2580" w:rsidRPr="002C67B3">
              <w:rPr>
                <w:b/>
                <w:sz w:val="18"/>
                <w:szCs w:val="18"/>
              </w:rPr>
              <w:t>What side of your truck is your customer window on?</w:t>
            </w:r>
          </w:p>
          <w:p w:rsidR="00BD4BEA" w:rsidRPr="00BD4BEA" w:rsidRDefault="00334A64" w:rsidP="0063047D">
            <w:pPr>
              <w:pStyle w:val="Body"/>
              <w:rPr>
                <w:sz w:val="18"/>
                <w:szCs w:val="18"/>
              </w:rPr>
            </w:pPr>
            <w:r>
              <w:rPr>
                <w:sz w:val="18"/>
                <w:szCs w:val="18"/>
              </w:rPr>
              <w:fldChar w:fldCharType="begin">
                <w:ffData>
                  <w:name w:val="Check36"/>
                  <w:enabled/>
                  <w:calcOnExit w:val="0"/>
                  <w:checkBox>
                    <w:sizeAuto/>
                    <w:default w:val="0"/>
                  </w:checkBox>
                </w:ffData>
              </w:fldChar>
            </w:r>
            <w:bookmarkStart w:id="60" w:name="Check36"/>
            <w:r w:rsidR="00172160">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60"/>
            <w:r w:rsidR="002D2580" w:rsidRPr="002C67B3">
              <w:rPr>
                <w:sz w:val="18"/>
                <w:szCs w:val="18"/>
              </w:rPr>
              <w:t xml:space="preserve"> </w:t>
            </w:r>
            <w:r w:rsidR="005D04C4">
              <w:rPr>
                <w:sz w:val="18"/>
                <w:szCs w:val="18"/>
              </w:rPr>
              <w:t>Passenger</w:t>
            </w:r>
            <w:r w:rsidR="002D2580" w:rsidRPr="002C67B3">
              <w:rPr>
                <w:sz w:val="18"/>
                <w:szCs w:val="18"/>
              </w:rPr>
              <w:t xml:space="preserve"> </w:t>
            </w:r>
            <w:r w:rsidR="00F84064">
              <w:rPr>
                <w:sz w:val="18"/>
                <w:szCs w:val="18"/>
              </w:rPr>
              <w:t xml:space="preserve"> </w:t>
            </w:r>
            <w:r w:rsidR="005D04C4">
              <w:rPr>
                <w:sz w:val="18"/>
                <w:szCs w:val="18"/>
              </w:rPr>
              <w:t xml:space="preserve">  </w:t>
            </w:r>
            <w:r w:rsidR="00F84064">
              <w:rPr>
                <w:sz w:val="18"/>
                <w:szCs w:val="18"/>
              </w:rPr>
              <w:t xml:space="preserve"> </w:t>
            </w:r>
            <w:r>
              <w:rPr>
                <w:sz w:val="18"/>
                <w:szCs w:val="18"/>
              </w:rPr>
              <w:fldChar w:fldCharType="begin">
                <w:ffData>
                  <w:name w:val="Check37"/>
                  <w:enabled/>
                  <w:calcOnExit w:val="0"/>
                  <w:checkBox>
                    <w:sizeAuto/>
                    <w:default w:val="0"/>
                  </w:checkBox>
                </w:ffData>
              </w:fldChar>
            </w:r>
            <w:bookmarkStart w:id="61" w:name="Check37"/>
            <w:r w:rsidR="00172160">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61"/>
            <w:r w:rsidR="005D04C4">
              <w:rPr>
                <w:sz w:val="18"/>
                <w:szCs w:val="18"/>
              </w:rPr>
              <w:t xml:space="preserve"> Driver   </w:t>
            </w:r>
            <w:r w:rsidR="00F84064">
              <w:rPr>
                <w:sz w:val="18"/>
                <w:szCs w:val="18"/>
              </w:rPr>
              <w:t xml:space="preserve">  </w:t>
            </w:r>
            <w:r>
              <w:rPr>
                <w:sz w:val="18"/>
                <w:szCs w:val="18"/>
              </w:rPr>
              <w:fldChar w:fldCharType="begin">
                <w:ffData>
                  <w:name w:val="Check38"/>
                  <w:enabled/>
                  <w:calcOnExit w:val="0"/>
                  <w:checkBox>
                    <w:sizeAuto/>
                    <w:default w:val="0"/>
                  </w:checkBox>
                </w:ffData>
              </w:fldChar>
            </w:r>
            <w:bookmarkStart w:id="62" w:name="Check38"/>
            <w:r w:rsidR="00172160">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62"/>
            <w:r w:rsidR="00F84064">
              <w:rPr>
                <w:sz w:val="18"/>
                <w:szCs w:val="18"/>
              </w:rPr>
              <w:t xml:space="preserve"> Rear </w:t>
            </w:r>
            <w:r w:rsidR="005D04C4">
              <w:rPr>
                <w:sz w:val="18"/>
                <w:szCs w:val="18"/>
              </w:rPr>
              <w:t xml:space="preserve">  </w:t>
            </w:r>
            <w:r w:rsidR="00F84064">
              <w:rPr>
                <w:sz w:val="18"/>
                <w:szCs w:val="18"/>
              </w:rPr>
              <w:t xml:space="preserve">  </w:t>
            </w:r>
            <w:r>
              <w:rPr>
                <w:sz w:val="18"/>
                <w:szCs w:val="18"/>
              </w:rPr>
              <w:fldChar w:fldCharType="begin">
                <w:ffData>
                  <w:name w:val="Check43"/>
                  <w:enabled/>
                  <w:calcOnExit w:val="0"/>
                  <w:checkBox>
                    <w:sizeAuto/>
                    <w:default w:val="0"/>
                  </w:checkBox>
                </w:ffData>
              </w:fldChar>
            </w:r>
            <w:bookmarkStart w:id="63" w:name="Check43"/>
            <w:r w:rsidR="002E0E58">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63"/>
            <w:r w:rsidR="00F84064">
              <w:rPr>
                <w:sz w:val="18"/>
                <w:szCs w:val="18"/>
              </w:rPr>
              <w:t xml:space="preserve"> Other (please specify)</w:t>
            </w:r>
            <w:r w:rsidR="002E0E58">
              <w:rPr>
                <w:sz w:val="18"/>
                <w:szCs w:val="18"/>
              </w:rPr>
              <w:t xml:space="preserve">: </w:t>
            </w:r>
            <w:r>
              <w:rPr>
                <w:sz w:val="18"/>
                <w:szCs w:val="18"/>
              </w:rPr>
              <w:fldChar w:fldCharType="begin">
                <w:ffData>
                  <w:name w:val="Text2"/>
                  <w:enabled/>
                  <w:calcOnExit w:val="0"/>
                  <w:textInput/>
                </w:ffData>
              </w:fldChar>
            </w:r>
            <w:bookmarkStart w:id="64" w:name="Text2"/>
            <w:r w:rsidR="002E0E58">
              <w:rPr>
                <w:sz w:val="18"/>
                <w:szCs w:val="18"/>
              </w:rPr>
              <w:instrText xml:space="preserve"> FORMTEXT </w:instrText>
            </w:r>
            <w:r>
              <w:rPr>
                <w:sz w:val="18"/>
                <w:szCs w:val="18"/>
              </w:rPr>
            </w:r>
            <w:r>
              <w:rPr>
                <w:sz w:val="18"/>
                <w:szCs w:val="18"/>
              </w:rPr>
              <w:fldChar w:fldCharType="separate"/>
            </w:r>
            <w:r w:rsidR="002E0E58">
              <w:rPr>
                <w:noProof/>
                <w:sz w:val="18"/>
                <w:szCs w:val="18"/>
              </w:rPr>
              <w:t> </w:t>
            </w:r>
            <w:r w:rsidR="002E0E58">
              <w:rPr>
                <w:noProof/>
                <w:sz w:val="18"/>
                <w:szCs w:val="18"/>
              </w:rPr>
              <w:t> </w:t>
            </w:r>
            <w:r w:rsidR="002E0E58">
              <w:rPr>
                <w:noProof/>
                <w:sz w:val="18"/>
                <w:szCs w:val="18"/>
              </w:rPr>
              <w:t> </w:t>
            </w:r>
            <w:r w:rsidR="002E0E58">
              <w:rPr>
                <w:noProof/>
                <w:sz w:val="18"/>
                <w:szCs w:val="18"/>
              </w:rPr>
              <w:t> </w:t>
            </w:r>
            <w:r w:rsidR="002E0E58">
              <w:rPr>
                <w:noProof/>
                <w:sz w:val="18"/>
                <w:szCs w:val="18"/>
              </w:rPr>
              <w:t> </w:t>
            </w:r>
            <w:r>
              <w:rPr>
                <w:sz w:val="18"/>
                <w:szCs w:val="18"/>
              </w:rPr>
              <w:fldChar w:fldCharType="end"/>
            </w:r>
            <w:bookmarkEnd w:id="64"/>
          </w:p>
          <w:p w:rsidR="00D54ECC" w:rsidRDefault="00D54ECC" w:rsidP="0063047D">
            <w:pPr>
              <w:pStyle w:val="Body"/>
              <w:rPr>
                <w:b/>
                <w:sz w:val="18"/>
                <w:szCs w:val="18"/>
              </w:rPr>
            </w:pPr>
          </w:p>
          <w:p w:rsidR="00640849" w:rsidRPr="002C67B3" w:rsidRDefault="002D2580" w:rsidP="00431BEB">
            <w:pPr>
              <w:pStyle w:val="Body"/>
              <w:rPr>
                <w:sz w:val="18"/>
                <w:szCs w:val="18"/>
              </w:rPr>
            </w:pPr>
            <w:r w:rsidRPr="002C67B3">
              <w:rPr>
                <w:b/>
                <w:sz w:val="18"/>
                <w:szCs w:val="18"/>
              </w:rPr>
              <w:t>Do you have any special parking needs</w:t>
            </w:r>
            <w:r w:rsidR="0063047D" w:rsidRPr="002C67B3">
              <w:rPr>
                <w:b/>
                <w:sz w:val="18"/>
                <w:szCs w:val="18"/>
              </w:rPr>
              <w:t>?</w:t>
            </w:r>
            <w:r w:rsidR="00B46071" w:rsidRPr="002C67B3">
              <w:rPr>
                <w:b/>
                <w:sz w:val="18"/>
                <w:szCs w:val="18"/>
              </w:rPr>
              <w:t xml:space="preserve"> </w:t>
            </w:r>
            <w:r w:rsidR="00334A64">
              <w:rPr>
                <w:sz w:val="18"/>
                <w:szCs w:val="18"/>
              </w:rPr>
              <w:fldChar w:fldCharType="begin">
                <w:ffData>
                  <w:name w:val="Text18"/>
                  <w:enabled/>
                  <w:calcOnExit w:val="0"/>
                  <w:textInput/>
                </w:ffData>
              </w:fldChar>
            </w:r>
            <w:bookmarkStart w:id="65" w:name="Text18"/>
            <w:r w:rsidR="004975BF">
              <w:rPr>
                <w:sz w:val="18"/>
                <w:szCs w:val="18"/>
              </w:rPr>
              <w:instrText xml:space="preserve"> FORMTEXT </w:instrText>
            </w:r>
            <w:r w:rsidR="00334A64">
              <w:rPr>
                <w:sz w:val="18"/>
                <w:szCs w:val="18"/>
              </w:rPr>
            </w:r>
            <w:r w:rsidR="00334A64">
              <w:rPr>
                <w:sz w:val="18"/>
                <w:szCs w:val="18"/>
              </w:rPr>
              <w:fldChar w:fldCharType="separate"/>
            </w:r>
            <w:r w:rsidR="004975BF">
              <w:rPr>
                <w:noProof/>
                <w:sz w:val="18"/>
                <w:szCs w:val="18"/>
              </w:rPr>
              <w:t> </w:t>
            </w:r>
            <w:r w:rsidR="004975BF">
              <w:rPr>
                <w:noProof/>
                <w:sz w:val="18"/>
                <w:szCs w:val="18"/>
              </w:rPr>
              <w:t> </w:t>
            </w:r>
            <w:r w:rsidR="004975BF">
              <w:rPr>
                <w:noProof/>
                <w:sz w:val="18"/>
                <w:szCs w:val="18"/>
              </w:rPr>
              <w:t> </w:t>
            </w:r>
            <w:r w:rsidR="004975BF">
              <w:rPr>
                <w:noProof/>
                <w:sz w:val="18"/>
                <w:szCs w:val="18"/>
              </w:rPr>
              <w:t> </w:t>
            </w:r>
            <w:r w:rsidR="004975BF">
              <w:rPr>
                <w:noProof/>
                <w:sz w:val="18"/>
                <w:szCs w:val="18"/>
              </w:rPr>
              <w:t> </w:t>
            </w:r>
            <w:r w:rsidR="00334A64">
              <w:rPr>
                <w:sz w:val="18"/>
                <w:szCs w:val="18"/>
              </w:rPr>
              <w:fldChar w:fldCharType="end"/>
            </w:r>
            <w:bookmarkEnd w:id="65"/>
          </w:p>
        </w:tc>
      </w:tr>
      <w:tr w:rsidR="00683D7E" w:rsidTr="00DA357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jc w:val="center"/>
        </w:trPr>
        <w:tc>
          <w:tcPr>
            <w:tcW w:w="9372" w:type="dxa"/>
            <w:tcBorders>
              <w:top w:val="single" w:sz="4" w:space="0" w:color="auto"/>
              <w:left w:val="single" w:sz="4" w:space="0" w:color="auto"/>
              <w:bottom w:val="single" w:sz="4" w:space="0" w:color="auto"/>
              <w:right w:val="single" w:sz="4" w:space="0" w:color="auto"/>
            </w:tcBorders>
            <w:shd w:val="clear" w:color="auto" w:fill="F5F5DC"/>
            <w:vAlign w:val="center"/>
          </w:tcPr>
          <w:p w:rsidR="00683D7E" w:rsidRPr="0063047D" w:rsidRDefault="00683D7E" w:rsidP="00471AF8">
            <w:pPr>
              <w:pStyle w:val="Heading2"/>
              <w:rPr>
                <w:color w:val="1F497D" w:themeColor="text2"/>
                <w:sz w:val="20"/>
                <w:szCs w:val="20"/>
              </w:rPr>
            </w:pPr>
            <w:r w:rsidRPr="0063047D">
              <w:rPr>
                <w:color w:val="1F497D" w:themeColor="text2"/>
                <w:sz w:val="20"/>
                <w:szCs w:val="20"/>
              </w:rPr>
              <w:lastRenderedPageBreak/>
              <w:t>Availability</w:t>
            </w:r>
          </w:p>
        </w:tc>
      </w:tr>
      <w:tr w:rsidR="00683D7E" w:rsidTr="00DA357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jc w:val="center"/>
        </w:trPr>
        <w:tc>
          <w:tcPr>
            <w:tcW w:w="9372" w:type="dxa"/>
            <w:tcBorders>
              <w:top w:val="single" w:sz="4" w:space="0" w:color="auto"/>
              <w:left w:val="single" w:sz="4" w:space="0" w:color="auto"/>
              <w:bottom w:val="single" w:sz="4" w:space="0" w:color="auto"/>
              <w:right w:val="single" w:sz="4" w:space="0" w:color="auto"/>
            </w:tcBorders>
            <w:vAlign w:val="center"/>
          </w:tcPr>
          <w:p w:rsidR="00625436" w:rsidRDefault="00AF78D0" w:rsidP="00D23EC0">
            <w:pPr>
              <w:pStyle w:val="Body"/>
              <w:spacing w:line="276" w:lineRule="auto"/>
              <w:rPr>
                <w:rFonts w:cs="Tahoma"/>
                <w:i/>
                <w:sz w:val="18"/>
                <w:szCs w:val="18"/>
              </w:rPr>
            </w:pPr>
            <w:r w:rsidRPr="0063047D">
              <w:rPr>
                <w:b/>
                <w:sz w:val="18"/>
                <w:szCs w:val="18"/>
              </w:rPr>
              <w:t>What days are you available</w:t>
            </w:r>
            <w:r w:rsidR="00683D7E" w:rsidRPr="0063047D">
              <w:rPr>
                <w:b/>
                <w:sz w:val="18"/>
                <w:szCs w:val="18"/>
              </w:rPr>
              <w:t>?</w:t>
            </w:r>
            <w:r w:rsidR="00F4164C">
              <w:rPr>
                <w:b/>
                <w:sz w:val="18"/>
                <w:szCs w:val="18"/>
              </w:rPr>
              <w:t xml:space="preserve"> </w:t>
            </w:r>
            <w:r w:rsidR="00F4164C" w:rsidRPr="00F4164C">
              <w:rPr>
                <w:sz w:val="18"/>
                <w:szCs w:val="18"/>
              </w:rPr>
              <w:t xml:space="preserve">Please select </w:t>
            </w:r>
            <w:r w:rsidR="00AE0508">
              <w:rPr>
                <w:sz w:val="18"/>
                <w:szCs w:val="18"/>
              </w:rPr>
              <w:t>only the</w:t>
            </w:r>
            <w:r w:rsidR="00E642DE">
              <w:rPr>
                <w:sz w:val="18"/>
                <w:szCs w:val="18"/>
              </w:rPr>
              <w:t xml:space="preserve"> </w:t>
            </w:r>
            <w:r w:rsidR="00AE0508">
              <w:rPr>
                <w:sz w:val="18"/>
                <w:szCs w:val="18"/>
              </w:rPr>
              <w:t>dates you</w:t>
            </w:r>
            <w:r w:rsidR="00A15CD0">
              <w:rPr>
                <w:sz w:val="18"/>
                <w:szCs w:val="18"/>
              </w:rPr>
              <w:t xml:space="preserve"> are </w:t>
            </w:r>
            <w:r w:rsidR="00AE0508">
              <w:rPr>
                <w:sz w:val="18"/>
                <w:szCs w:val="18"/>
              </w:rPr>
              <w:t>available</w:t>
            </w:r>
            <w:r w:rsidR="00F4164C" w:rsidRPr="00F4164C">
              <w:rPr>
                <w:sz w:val="18"/>
                <w:szCs w:val="18"/>
              </w:rPr>
              <w:t>.</w:t>
            </w:r>
            <w:r w:rsidR="00A15CD0">
              <w:rPr>
                <w:sz w:val="18"/>
                <w:szCs w:val="18"/>
              </w:rPr>
              <w:t xml:space="preserve"> Do not select a date you could not attend.</w:t>
            </w:r>
            <w:r w:rsidR="00E642DE">
              <w:rPr>
                <w:rFonts w:cs="Tahoma"/>
                <w:sz w:val="18"/>
                <w:szCs w:val="18"/>
              </w:rPr>
              <w:t xml:space="preserve"> </w:t>
            </w:r>
            <w:r w:rsidR="00B46071" w:rsidRPr="00AE0508">
              <w:rPr>
                <w:rFonts w:cs="Tahoma"/>
                <w:b/>
                <w:sz w:val="18"/>
                <w:szCs w:val="18"/>
              </w:rPr>
              <w:t>You</w:t>
            </w:r>
            <w:r w:rsidR="00E642DE" w:rsidRPr="00AE0508">
              <w:rPr>
                <w:rFonts w:cs="Tahoma"/>
                <w:b/>
                <w:sz w:val="18"/>
                <w:szCs w:val="18"/>
              </w:rPr>
              <w:t>r truck</w:t>
            </w:r>
            <w:r w:rsidR="00B46071" w:rsidRPr="00B46071">
              <w:rPr>
                <w:rFonts w:cs="Tahoma"/>
                <w:sz w:val="18"/>
                <w:szCs w:val="18"/>
              </w:rPr>
              <w:t xml:space="preserve"> </w:t>
            </w:r>
            <w:r w:rsidR="00B46071" w:rsidRPr="005203E7">
              <w:rPr>
                <w:rFonts w:cs="Tahoma"/>
                <w:b/>
                <w:sz w:val="18"/>
                <w:szCs w:val="18"/>
              </w:rPr>
              <w:t>will not receive all dates selected</w:t>
            </w:r>
            <w:r w:rsidR="00B46071" w:rsidRPr="00B46071">
              <w:rPr>
                <w:rFonts w:cs="Tahoma"/>
                <w:sz w:val="18"/>
                <w:szCs w:val="18"/>
              </w:rPr>
              <w:t xml:space="preserve">. You will be notified at least </w:t>
            </w:r>
            <w:r w:rsidR="00E642DE">
              <w:rPr>
                <w:rFonts w:cs="Tahoma"/>
                <w:sz w:val="18"/>
                <w:szCs w:val="18"/>
              </w:rPr>
              <w:t>seven</w:t>
            </w:r>
            <w:r w:rsidR="00B46071" w:rsidRPr="00B46071">
              <w:rPr>
                <w:rFonts w:cs="Tahoma"/>
                <w:sz w:val="18"/>
                <w:szCs w:val="18"/>
              </w:rPr>
              <w:t xml:space="preserve"> days in advance if you have been selected for the weekly food truck lineup.</w:t>
            </w:r>
            <w:r w:rsidR="00B46071">
              <w:rPr>
                <w:rFonts w:cs="Tahoma"/>
                <w:sz w:val="18"/>
                <w:szCs w:val="18"/>
              </w:rPr>
              <w:t xml:space="preserve"> </w:t>
            </w:r>
            <w:r w:rsidR="00FF0609">
              <w:rPr>
                <w:rFonts w:cs="Tahoma"/>
                <w:sz w:val="18"/>
                <w:szCs w:val="18"/>
              </w:rPr>
              <w:t>The</w:t>
            </w:r>
            <w:r w:rsidR="00B46071">
              <w:rPr>
                <w:rFonts w:cs="Tahoma"/>
                <w:sz w:val="18"/>
                <w:szCs w:val="18"/>
              </w:rPr>
              <w:t xml:space="preserve"> goal is to have </w:t>
            </w:r>
            <w:r w:rsidR="00D6441B">
              <w:rPr>
                <w:rFonts w:cs="Tahoma"/>
                <w:sz w:val="18"/>
                <w:szCs w:val="18"/>
              </w:rPr>
              <w:t xml:space="preserve">a </w:t>
            </w:r>
            <w:r w:rsidR="00B46071">
              <w:rPr>
                <w:rFonts w:cs="Tahoma"/>
                <w:sz w:val="18"/>
                <w:szCs w:val="18"/>
              </w:rPr>
              <w:t xml:space="preserve">variety of cuisines each </w:t>
            </w:r>
            <w:r w:rsidR="00F248B3">
              <w:rPr>
                <w:rFonts w:cs="Tahoma"/>
                <w:sz w:val="18"/>
                <w:szCs w:val="18"/>
              </w:rPr>
              <w:t>week</w:t>
            </w:r>
            <w:r w:rsidR="00B46071">
              <w:rPr>
                <w:rFonts w:cs="Tahoma"/>
                <w:sz w:val="18"/>
                <w:szCs w:val="18"/>
              </w:rPr>
              <w:t>.</w:t>
            </w:r>
            <w:r w:rsidR="00F84064">
              <w:rPr>
                <w:rFonts w:cs="Tahoma"/>
                <w:sz w:val="18"/>
                <w:szCs w:val="18"/>
              </w:rPr>
              <w:t xml:space="preserve"> </w:t>
            </w:r>
          </w:p>
          <w:p w:rsidR="00DB160A" w:rsidRDefault="00334A64" w:rsidP="00DB160A">
            <w:pPr>
              <w:pStyle w:val="Heading2"/>
              <w:spacing w:line="276" w:lineRule="auto"/>
              <w:rPr>
                <w:rFonts w:cs="Tahoma"/>
                <w:b w:val="0"/>
                <w:color w:val="auto"/>
                <w:sz w:val="18"/>
                <w:szCs w:val="18"/>
              </w:rPr>
            </w:pPr>
            <w:r>
              <w:rPr>
                <w:rFonts w:cs="Tahoma"/>
                <w:b w:val="0"/>
                <w:color w:val="auto"/>
                <w:sz w:val="18"/>
                <w:szCs w:val="18"/>
              </w:rPr>
              <w:fldChar w:fldCharType="begin">
                <w:ffData>
                  <w:name w:val="Check47"/>
                  <w:enabled/>
                  <w:calcOnExit w:val="0"/>
                  <w:checkBox>
                    <w:sizeAuto/>
                    <w:default w:val="0"/>
                  </w:checkBox>
                </w:ffData>
              </w:fldChar>
            </w:r>
            <w:r w:rsidR="00DB160A">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Pr>
                <w:rFonts w:cs="Tahoma"/>
                <w:b w:val="0"/>
                <w:color w:val="auto"/>
                <w:sz w:val="18"/>
                <w:szCs w:val="18"/>
              </w:rPr>
              <w:fldChar w:fldCharType="end"/>
            </w:r>
            <w:r w:rsidR="00DB160A">
              <w:rPr>
                <w:rFonts w:cs="Tahoma"/>
                <w:b w:val="0"/>
                <w:color w:val="auto"/>
                <w:sz w:val="18"/>
                <w:szCs w:val="18"/>
              </w:rPr>
              <w:t xml:space="preserve"> </w:t>
            </w:r>
            <w:r w:rsidR="00DB160A" w:rsidRPr="002573E0">
              <w:rPr>
                <w:rFonts w:cs="Tahoma"/>
                <w:b w:val="0"/>
                <w:color w:val="auto"/>
                <w:sz w:val="18"/>
                <w:szCs w:val="18"/>
              </w:rPr>
              <w:t>May 2</w:t>
            </w:r>
            <w:r w:rsidR="00DB160A">
              <w:rPr>
                <w:rFonts w:cs="Tahoma"/>
                <w:b w:val="0"/>
                <w:color w:val="auto"/>
                <w:sz w:val="18"/>
                <w:szCs w:val="18"/>
              </w:rPr>
              <w:t>8</w:t>
            </w:r>
            <w:r w:rsidR="00DB160A">
              <w:rPr>
                <w:rFonts w:cs="Tahoma"/>
                <w:b w:val="0"/>
                <w:sz w:val="18"/>
                <w:szCs w:val="18"/>
              </w:rPr>
              <w:t xml:space="preserve"> </w:t>
            </w:r>
            <w:r w:rsidR="00DB160A" w:rsidRPr="00F4164C">
              <w:rPr>
                <w:rFonts w:cs="Tahoma"/>
                <w:b w:val="0"/>
                <w:sz w:val="18"/>
                <w:szCs w:val="18"/>
              </w:rPr>
              <w:t xml:space="preserve"> </w:t>
            </w:r>
            <w:r w:rsidR="00DB160A" w:rsidRPr="001A5BE5">
              <w:rPr>
                <w:rFonts w:cs="Tahoma"/>
                <w:b w:val="0"/>
                <w:color w:val="auto"/>
                <w:sz w:val="18"/>
                <w:szCs w:val="18"/>
              </w:rPr>
              <w:t xml:space="preserve">  </w:t>
            </w:r>
            <w:r w:rsidRPr="001A5BE5">
              <w:rPr>
                <w:rFonts w:cs="Tahoma"/>
                <w:b w:val="0"/>
                <w:color w:val="auto"/>
                <w:sz w:val="18"/>
                <w:szCs w:val="18"/>
              </w:rPr>
              <w:fldChar w:fldCharType="begin">
                <w:ffData>
                  <w:name w:val="Check18"/>
                  <w:enabled/>
                  <w:calcOnExit w:val="0"/>
                  <w:checkBox>
                    <w:sizeAuto/>
                    <w:default w:val="0"/>
                  </w:checkBox>
                </w:ffData>
              </w:fldChar>
            </w:r>
            <w:r w:rsidR="00DB160A"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r w:rsidR="00DB160A" w:rsidRPr="001A5BE5">
              <w:rPr>
                <w:rFonts w:cs="Tahoma"/>
                <w:b w:val="0"/>
                <w:color w:val="auto"/>
                <w:sz w:val="18"/>
                <w:szCs w:val="18"/>
              </w:rPr>
              <w:t xml:space="preserve"> June </w:t>
            </w:r>
            <w:r w:rsidR="00DB160A">
              <w:rPr>
                <w:rFonts w:cs="Tahoma"/>
                <w:b w:val="0"/>
                <w:color w:val="auto"/>
                <w:sz w:val="18"/>
                <w:szCs w:val="18"/>
              </w:rPr>
              <w:t>4</w:t>
            </w:r>
            <w:r w:rsidR="00DB160A" w:rsidRPr="001A5BE5">
              <w:rPr>
                <w:rFonts w:cs="Tahoma"/>
                <w:b w:val="0"/>
                <w:color w:val="auto"/>
                <w:sz w:val="18"/>
                <w:szCs w:val="18"/>
              </w:rPr>
              <w:t xml:space="preserve">   </w:t>
            </w:r>
            <w:r w:rsidRPr="001A5BE5">
              <w:rPr>
                <w:rFonts w:cs="Tahoma"/>
                <w:b w:val="0"/>
                <w:color w:val="auto"/>
                <w:sz w:val="18"/>
                <w:szCs w:val="18"/>
              </w:rPr>
              <w:fldChar w:fldCharType="begin">
                <w:ffData>
                  <w:name w:val="Check19"/>
                  <w:enabled/>
                  <w:calcOnExit w:val="0"/>
                  <w:checkBox>
                    <w:sizeAuto/>
                    <w:default w:val="0"/>
                    <w:checked w:val="0"/>
                  </w:checkBox>
                </w:ffData>
              </w:fldChar>
            </w:r>
            <w:r w:rsidR="00DB160A"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r w:rsidR="00DB160A" w:rsidRPr="001A5BE5">
              <w:rPr>
                <w:rFonts w:cs="Tahoma"/>
                <w:b w:val="0"/>
                <w:color w:val="auto"/>
                <w:sz w:val="18"/>
                <w:szCs w:val="18"/>
              </w:rPr>
              <w:t xml:space="preserve"> June 1</w:t>
            </w:r>
            <w:r w:rsidR="00DB160A">
              <w:rPr>
                <w:rFonts w:cs="Tahoma"/>
                <w:b w:val="0"/>
                <w:color w:val="auto"/>
                <w:sz w:val="18"/>
                <w:szCs w:val="18"/>
              </w:rPr>
              <w:t>1</w:t>
            </w:r>
            <w:r w:rsidR="00DB160A" w:rsidRPr="001A5BE5">
              <w:rPr>
                <w:rFonts w:cs="Tahoma"/>
                <w:b w:val="0"/>
                <w:color w:val="auto"/>
                <w:sz w:val="18"/>
                <w:szCs w:val="18"/>
              </w:rPr>
              <w:t xml:space="preserve">   </w:t>
            </w:r>
            <w:r w:rsidRPr="001A5BE5">
              <w:rPr>
                <w:rFonts w:cs="Tahoma"/>
                <w:b w:val="0"/>
                <w:color w:val="auto"/>
                <w:sz w:val="18"/>
                <w:szCs w:val="18"/>
              </w:rPr>
              <w:fldChar w:fldCharType="begin">
                <w:ffData>
                  <w:name w:val="Check20"/>
                  <w:enabled/>
                  <w:calcOnExit w:val="0"/>
                  <w:checkBox>
                    <w:sizeAuto/>
                    <w:default w:val="0"/>
                  </w:checkBox>
                </w:ffData>
              </w:fldChar>
            </w:r>
            <w:r w:rsidR="00DB160A"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r w:rsidR="00DB160A" w:rsidRPr="001A5BE5">
              <w:rPr>
                <w:rFonts w:cs="Tahoma"/>
                <w:b w:val="0"/>
                <w:color w:val="auto"/>
                <w:sz w:val="18"/>
                <w:szCs w:val="18"/>
              </w:rPr>
              <w:t xml:space="preserve"> June </w:t>
            </w:r>
            <w:r w:rsidR="00DB160A">
              <w:rPr>
                <w:rFonts w:cs="Tahoma"/>
                <w:b w:val="0"/>
                <w:color w:val="auto"/>
                <w:sz w:val="18"/>
                <w:szCs w:val="18"/>
              </w:rPr>
              <w:t>18</w:t>
            </w:r>
            <w:r w:rsidR="00DB160A" w:rsidRPr="001A5BE5">
              <w:rPr>
                <w:rFonts w:cs="Tahoma"/>
                <w:b w:val="0"/>
                <w:color w:val="auto"/>
                <w:sz w:val="18"/>
                <w:szCs w:val="18"/>
              </w:rPr>
              <w:t xml:space="preserve">  </w:t>
            </w:r>
            <w:r w:rsidRPr="001A5BE5">
              <w:rPr>
                <w:rFonts w:cs="Tahoma"/>
                <w:b w:val="0"/>
                <w:color w:val="auto"/>
                <w:sz w:val="18"/>
                <w:szCs w:val="18"/>
              </w:rPr>
              <w:fldChar w:fldCharType="begin">
                <w:ffData>
                  <w:name w:val="Check21"/>
                  <w:enabled/>
                  <w:calcOnExit w:val="0"/>
                  <w:checkBox>
                    <w:sizeAuto/>
                    <w:default w:val="0"/>
                  </w:checkBox>
                </w:ffData>
              </w:fldChar>
            </w:r>
            <w:r w:rsidR="00DB160A"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r w:rsidR="00DB160A" w:rsidRPr="001A5BE5">
              <w:rPr>
                <w:rFonts w:cs="Tahoma"/>
                <w:b w:val="0"/>
                <w:color w:val="auto"/>
                <w:sz w:val="18"/>
                <w:szCs w:val="18"/>
              </w:rPr>
              <w:t xml:space="preserve"> June 2</w:t>
            </w:r>
            <w:r w:rsidR="00DB160A">
              <w:rPr>
                <w:rFonts w:cs="Tahoma"/>
                <w:b w:val="0"/>
                <w:color w:val="auto"/>
                <w:sz w:val="18"/>
                <w:szCs w:val="18"/>
              </w:rPr>
              <w:t xml:space="preserve">5 </w:t>
            </w:r>
            <w:r w:rsidR="00DB160A" w:rsidRPr="001A5BE5">
              <w:rPr>
                <w:rFonts w:cs="Tahoma"/>
                <w:b w:val="0"/>
                <w:color w:val="auto"/>
                <w:sz w:val="18"/>
                <w:szCs w:val="18"/>
              </w:rPr>
              <w:t xml:space="preserve"> </w:t>
            </w:r>
            <w:r w:rsidRPr="001A5BE5">
              <w:rPr>
                <w:rFonts w:cs="Tahoma"/>
                <w:b w:val="0"/>
                <w:color w:val="auto"/>
                <w:sz w:val="18"/>
                <w:szCs w:val="18"/>
              </w:rPr>
              <w:fldChar w:fldCharType="begin">
                <w:ffData>
                  <w:name w:val="Check22"/>
                  <w:enabled/>
                  <w:calcOnExit w:val="0"/>
                  <w:checkBox>
                    <w:sizeAuto/>
                    <w:default w:val="0"/>
                  </w:checkBox>
                </w:ffData>
              </w:fldChar>
            </w:r>
            <w:r w:rsidR="00DB160A"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r w:rsidR="00DB160A">
              <w:rPr>
                <w:rFonts w:cs="Tahoma"/>
                <w:b w:val="0"/>
                <w:color w:val="auto"/>
                <w:sz w:val="18"/>
                <w:szCs w:val="18"/>
              </w:rPr>
              <w:t xml:space="preserve"> July 2</w:t>
            </w:r>
            <w:r w:rsidR="00DB160A" w:rsidRPr="001A5BE5">
              <w:rPr>
                <w:rFonts w:cs="Tahoma"/>
                <w:b w:val="0"/>
                <w:color w:val="auto"/>
                <w:sz w:val="18"/>
                <w:szCs w:val="18"/>
              </w:rPr>
              <w:t xml:space="preserve">  </w:t>
            </w:r>
            <w:r w:rsidR="00DB160A">
              <w:rPr>
                <w:rFonts w:cs="Tahoma"/>
                <w:b w:val="0"/>
                <w:color w:val="auto"/>
                <w:sz w:val="18"/>
                <w:szCs w:val="18"/>
              </w:rPr>
              <w:t xml:space="preserve">   </w:t>
            </w:r>
            <w:r w:rsidR="00DB160A" w:rsidRPr="001A5BE5">
              <w:rPr>
                <w:rFonts w:cs="Tahoma"/>
                <w:b w:val="0"/>
                <w:color w:val="auto"/>
                <w:sz w:val="18"/>
                <w:szCs w:val="18"/>
              </w:rPr>
              <w:t xml:space="preserve"> </w:t>
            </w:r>
            <w:r w:rsidRPr="001A5BE5">
              <w:rPr>
                <w:rFonts w:cs="Tahoma"/>
                <w:b w:val="0"/>
                <w:color w:val="auto"/>
                <w:sz w:val="18"/>
                <w:szCs w:val="18"/>
              </w:rPr>
              <w:fldChar w:fldCharType="begin">
                <w:ffData>
                  <w:name w:val="Check23"/>
                  <w:enabled/>
                  <w:calcOnExit w:val="0"/>
                  <w:checkBox>
                    <w:sizeAuto/>
                    <w:default w:val="0"/>
                  </w:checkBox>
                </w:ffData>
              </w:fldChar>
            </w:r>
            <w:r w:rsidR="00DB160A"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r w:rsidR="00DB160A">
              <w:rPr>
                <w:rFonts w:cs="Tahoma"/>
                <w:b w:val="0"/>
                <w:color w:val="auto"/>
                <w:sz w:val="18"/>
                <w:szCs w:val="18"/>
              </w:rPr>
              <w:t xml:space="preserve"> July 9</w:t>
            </w:r>
            <w:r w:rsidR="00DB160A" w:rsidRPr="001A5BE5">
              <w:rPr>
                <w:rFonts w:cs="Tahoma"/>
                <w:b w:val="0"/>
                <w:color w:val="auto"/>
                <w:sz w:val="18"/>
                <w:szCs w:val="18"/>
              </w:rPr>
              <w:t xml:space="preserve">   </w:t>
            </w:r>
            <w:r w:rsidR="00DB160A">
              <w:rPr>
                <w:rFonts w:cs="Tahoma"/>
                <w:b w:val="0"/>
                <w:color w:val="auto"/>
                <w:sz w:val="18"/>
                <w:szCs w:val="18"/>
              </w:rPr>
              <w:t xml:space="preserve"> </w:t>
            </w:r>
            <w:r w:rsidRPr="001A5BE5">
              <w:rPr>
                <w:rFonts w:cs="Tahoma"/>
                <w:b w:val="0"/>
                <w:color w:val="auto"/>
                <w:sz w:val="18"/>
                <w:szCs w:val="18"/>
              </w:rPr>
              <w:fldChar w:fldCharType="begin">
                <w:ffData>
                  <w:name w:val="Check24"/>
                  <w:enabled/>
                  <w:calcOnExit w:val="0"/>
                  <w:checkBox>
                    <w:sizeAuto/>
                    <w:default w:val="0"/>
                  </w:checkBox>
                </w:ffData>
              </w:fldChar>
            </w:r>
            <w:r w:rsidR="00DB160A"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r w:rsidR="00DB160A">
              <w:rPr>
                <w:rFonts w:cs="Tahoma"/>
                <w:b w:val="0"/>
                <w:color w:val="auto"/>
                <w:sz w:val="18"/>
                <w:szCs w:val="18"/>
              </w:rPr>
              <w:t xml:space="preserve"> July 16</w:t>
            </w:r>
            <w:r w:rsidR="00DB160A" w:rsidRPr="001A5BE5">
              <w:rPr>
                <w:rFonts w:cs="Tahoma"/>
                <w:b w:val="0"/>
                <w:color w:val="auto"/>
                <w:sz w:val="18"/>
                <w:szCs w:val="18"/>
              </w:rPr>
              <w:t xml:space="preserve">  </w:t>
            </w:r>
            <w:r w:rsidR="00DB160A">
              <w:rPr>
                <w:rFonts w:cs="Tahoma"/>
                <w:b w:val="0"/>
                <w:color w:val="auto"/>
                <w:sz w:val="18"/>
                <w:szCs w:val="18"/>
              </w:rPr>
              <w:t xml:space="preserve"> </w:t>
            </w:r>
            <w:r w:rsidRPr="001A5BE5">
              <w:rPr>
                <w:rFonts w:cs="Tahoma"/>
                <w:b w:val="0"/>
                <w:color w:val="auto"/>
                <w:sz w:val="18"/>
                <w:szCs w:val="18"/>
              </w:rPr>
              <w:fldChar w:fldCharType="begin">
                <w:ffData>
                  <w:name w:val="Check25"/>
                  <w:enabled/>
                  <w:calcOnExit w:val="0"/>
                  <w:checkBox>
                    <w:sizeAuto/>
                    <w:default w:val="0"/>
                  </w:checkBox>
                </w:ffData>
              </w:fldChar>
            </w:r>
            <w:r w:rsidR="00DB160A"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r w:rsidR="00DB160A" w:rsidRPr="001A5BE5">
              <w:rPr>
                <w:rFonts w:cs="Tahoma"/>
                <w:b w:val="0"/>
                <w:color w:val="auto"/>
                <w:sz w:val="18"/>
                <w:szCs w:val="18"/>
              </w:rPr>
              <w:t xml:space="preserve"> </w:t>
            </w:r>
            <w:r w:rsidR="00DB160A">
              <w:rPr>
                <w:rFonts w:cs="Tahoma"/>
                <w:b w:val="0"/>
                <w:color w:val="auto"/>
                <w:sz w:val="18"/>
                <w:szCs w:val="18"/>
              </w:rPr>
              <w:t>July 23</w:t>
            </w:r>
            <w:r w:rsidR="00DB160A" w:rsidRPr="001A5BE5">
              <w:rPr>
                <w:rFonts w:cs="Tahoma"/>
                <w:b w:val="0"/>
                <w:color w:val="auto"/>
                <w:sz w:val="18"/>
                <w:szCs w:val="18"/>
              </w:rPr>
              <w:t xml:space="preserve">    </w:t>
            </w:r>
            <w:r w:rsidRPr="001A5BE5">
              <w:rPr>
                <w:rFonts w:cs="Tahoma"/>
                <w:b w:val="0"/>
                <w:color w:val="auto"/>
                <w:sz w:val="18"/>
                <w:szCs w:val="18"/>
              </w:rPr>
              <w:fldChar w:fldCharType="begin">
                <w:ffData>
                  <w:name w:val="Check26"/>
                  <w:enabled/>
                  <w:calcOnExit w:val="0"/>
                  <w:checkBox>
                    <w:sizeAuto/>
                    <w:default w:val="0"/>
                  </w:checkBox>
                </w:ffData>
              </w:fldChar>
            </w:r>
            <w:r w:rsidR="00DB160A"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r w:rsidR="00DB160A" w:rsidRPr="001A5BE5">
              <w:rPr>
                <w:rFonts w:cs="Tahoma"/>
                <w:b w:val="0"/>
                <w:color w:val="auto"/>
                <w:sz w:val="18"/>
                <w:szCs w:val="18"/>
              </w:rPr>
              <w:t xml:space="preserve"> </w:t>
            </w:r>
            <w:r w:rsidR="00DB160A">
              <w:rPr>
                <w:rFonts w:cs="Tahoma"/>
                <w:b w:val="0"/>
                <w:color w:val="auto"/>
                <w:sz w:val="18"/>
                <w:szCs w:val="18"/>
              </w:rPr>
              <w:t>July 30</w:t>
            </w:r>
            <w:r w:rsidR="00DB160A" w:rsidRPr="001A5BE5">
              <w:rPr>
                <w:rFonts w:cs="Tahoma"/>
                <w:b w:val="0"/>
                <w:color w:val="auto"/>
                <w:sz w:val="18"/>
                <w:szCs w:val="18"/>
              </w:rPr>
              <w:t xml:space="preserve">  </w:t>
            </w:r>
            <w:r w:rsidR="00DB160A">
              <w:rPr>
                <w:rFonts w:cs="Tahoma"/>
                <w:b w:val="0"/>
                <w:color w:val="auto"/>
                <w:sz w:val="18"/>
                <w:szCs w:val="18"/>
              </w:rPr>
              <w:t xml:space="preserve"> </w:t>
            </w:r>
            <w:r w:rsidR="00DB160A" w:rsidRPr="001A5BE5">
              <w:rPr>
                <w:rFonts w:cs="Tahoma"/>
                <w:b w:val="0"/>
                <w:color w:val="auto"/>
                <w:sz w:val="18"/>
                <w:szCs w:val="18"/>
              </w:rPr>
              <w:t xml:space="preserve"> </w:t>
            </w:r>
            <w:r w:rsidRPr="001A5BE5">
              <w:rPr>
                <w:rFonts w:cs="Tahoma"/>
                <w:b w:val="0"/>
                <w:color w:val="auto"/>
                <w:sz w:val="18"/>
                <w:szCs w:val="18"/>
              </w:rPr>
              <w:fldChar w:fldCharType="begin">
                <w:ffData>
                  <w:name w:val="Check27"/>
                  <w:enabled/>
                  <w:calcOnExit w:val="0"/>
                  <w:checkBox>
                    <w:sizeAuto/>
                    <w:default w:val="0"/>
                  </w:checkBox>
                </w:ffData>
              </w:fldChar>
            </w:r>
            <w:r w:rsidR="00DB160A"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r w:rsidR="00DB160A">
              <w:rPr>
                <w:rFonts w:cs="Tahoma"/>
                <w:b w:val="0"/>
                <w:color w:val="auto"/>
                <w:sz w:val="18"/>
                <w:szCs w:val="18"/>
              </w:rPr>
              <w:t xml:space="preserve"> Aug. 6</w:t>
            </w:r>
            <w:r w:rsidR="00DB160A" w:rsidRPr="001A5BE5">
              <w:rPr>
                <w:rFonts w:cs="Tahoma"/>
                <w:b w:val="0"/>
                <w:color w:val="auto"/>
                <w:sz w:val="18"/>
                <w:szCs w:val="18"/>
              </w:rPr>
              <w:t xml:space="preserve">   </w:t>
            </w:r>
            <w:r w:rsidRPr="001A5BE5">
              <w:rPr>
                <w:rFonts w:cs="Tahoma"/>
                <w:b w:val="0"/>
                <w:color w:val="auto"/>
                <w:sz w:val="18"/>
                <w:szCs w:val="18"/>
              </w:rPr>
              <w:fldChar w:fldCharType="begin">
                <w:ffData>
                  <w:name w:val="Check28"/>
                  <w:enabled/>
                  <w:calcOnExit w:val="0"/>
                  <w:checkBox>
                    <w:sizeAuto/>
                    <w:default w:val="0"/>
                  </w:checkBox>
                </w:ffData>
              </w:fldChar>
            </w:r>
            <w:r w:rsidR="00DB160A"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r w:rsidR="00DB160A" w:rsidRPr="001A5BE5">
              <w:rPr>
                <w:rFonts w:cs="Tahoma"/>
                <w:b w:val="0"/>
                <w:color w:val="auto"/>
                <w:sz w:val="18"/>
                <w:szCs w:val="18"/>
              </w:rPr>
              <w:t xml:space="preserve"> </w:t>
            </w:r>
            <w:r w:rsidR="00DB160A">
              <w:rPr>
                <w:rFonts w:cs="Tahoma"/>
                <w:b w:val="0"/>
                <w:color w:val="auto"/>
                <w:sz w:val="18"/>
                <w:szCs w:val="18"/>
              </w:rPr>
              <w:t xml:space="preserve"> Aug. 13</w:t>
            </w:r>
            <w:r w:rsidR="00DB160A" w:rsidRPr="001A5BE5">
              <w:rPr>
                <w:rFonts w:cs="Tahoma"/>
                <w:b w:val="0"/>
                <w:color w:val="auto"/>
                <w:sz w:val="18"/>
                <w:szCs w:val="18"/>
              </w:rPr>
              <w:t xml:space="preserve">   </w:t>
            </w:r>
            <w:r w:rsidRPr="001A5BE5">
              <w:rPr>
                <w:rFonts w:cs="Tahoma"/>
                <w:b w:val="0"/>
                <w:color w:val="auto"/>
                <w:sz w:val="18"/>
                <w:szCs w:val="18"/>
              </w:rPr>
              <w:fldChar w:fldCharType="begin">
                <w:ffData>
                  <w:name w:val="Check29"/>
                  <w:enabled/>
                  <w:calcOnExit w:val="0"/>
                  <w:checkBox>
                    <w:sizeAuto/>
                    <w:default w:val="0"/>
                  </w:checkBox>
                </w:ffData>
              </w:fldChar>
            </w:r>
            <w:r w:rsidR="00DB160A"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r w:rsidR="00DB160A">
              <w:rPr>
                <w:rFonts w:cs="Tahoma"/>
                <w:b w:val="0"/>
                <w:color w:val="auto"/>
                <w:sz w:val="18"/>
                <w:szCs w:val="18"/>
              </w:rPr>
              <w:t xml:space="preserve"> Aug. 20</w:t>
            </w:r>
            <w:r w:rsidR="00DB160A" w:rsidRPr="001A5BE5">
              <w:rPr>
                <w:rFonts w:cs="Tahoma"/>
                <w:b w:val="0"/>
                <w:color w:val="auto"/>
                <w:sz w:val="18"/>
                <w:szCs w:val="18"/>
              </w:rPr>
              <w:t xml:space="preserve">  </w:t>
            </w:r>
            <w:r w:rsidRPr="001A5BE5">
              <w:rPr>
                <w:rFonts w:cs="Tahoma"/>
                <w:b w:val="0"/>
                <w:color w:val="auto"/>
                <w:sz w:val="18"/>
                <w:szCs w:val="18"/>
              </w:rPr>
              <w:fldChar w:fldCharType="begin">
                <w:ffData>
                  <w:name w:val="Check30"/>
                  <w:enabled/>
                  <w:calcOnExit w:val="0"/>
                  <w:checkBox>
                    <w:sizeAuto/>
                    <w:default w:val="0"/>
                  </w:checkBox>
                </w:ffData>
              </w:fldChar>
            </w:r>
            <w:r w:rsidR="00DB160A"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r w:rsidR="00DB160A">
              <w:rPr>
                <w:rFonts w:cs="Tahoma"/>
                <w:b w:val="0"/>
                <w:color w:val="auto"/>
                <w:sz w:val="18"/>
                <w:szCs w:val="18"/>
              </w:rPr>
              <w:t xml:space="preserve"> Aug. 27 </w:t>
            </w:r>
            <w:r w:rsidR="00DB160A" w:rsidRPr="001A5BE5">
              <w:rPr>
                <w:rFonts w:cs="Tahoma"/>
                <w:b w:val="0"/>
                <w:color w:val="auto"/>
                <w:sz w:val="18"/>
                <w:szCs w:val="18"/>
              </w:rPr>
              <w:t xml:space="preserve"> </w:t>
            </w:r>
            <w:r w:rsidRPr="001A5BE5">
              <w:rPr>
                <w:rFonts w:cs="Tahoma"/>
                <w:b w:val="0"/>
                <w:color w:val="auto"/>
                <w:sz w:val="18"/>
                <w:szCs w:val="18"/>
              </w:rPr>
              <w:fldChar w:fldCharType="begin">
                <w:ffData>
                  <w:name w:val="Check31"/>
                  <w:enabled/>
                  <w:calcOnExit w:val="0"/>
                  <w:checkBox>
                    <w:sizeAuto/>
                    <w:default w:val="0"/>
                  </w:checkBox>
                </w:ffData>
              </w:fldChar>
            </w:r>
            <w:r w:rsidR="00DB160A"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r w:rsidR="00DB160A">
              <w:rPr>
                <w:rFonts w:cs="Tahoma"/>
                <w:b w:val="0"/>
                <w:color w:val="auto"/>
                <w:sz w:val="18"/>
                <w:szCs w:val="18"/>
              </w:rPr>
              <w:t xml:space="preserve"> Sept. 3</w:t>
            </w:r>
            <w:r w:rsidR="00DB160A" w:rsidRPr="001A5BE5">
              <w:rPr>
                <w:rFonts w:cs="Tahoma"/>
                <w:b w:val="0"/>
                <w:color w:val="auto"/>
                <w:sz w:val="18"/>
                <w:szCs w:val="18"/>
              </w:rPr>
              <w:t xml:space="preserve">   </w:t>
            </w:r>
            <w:r w:rsidRPr="001A5BE5">
              <w:rPr>
                <w:rFonts w:cs="Tahoma"/>
                <w:b w:val="0"/>
                <w:color w:val="auto"/>
                <w:sz w:val="18"/>
                <w:szCs w:val="18"/>
              </w:rPr>
              <w:fldChar w:fldCharType="begin">
                <w:ffData>
                  <w:name w:val="Check32"/>
                  <w:enabled/>
                  <w:calcOnExit w:val="0"/>
                  <w:checkBox>
                    <w:sizeAuto/>
                    <w:default w:val="0"/>
                  </w:checkBox>
                </w:ffData>
              </w:fldChar>
            </w:r>
            <w:r w:rsidR="00DB160A"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r w:rsidR="00DB160A">
              <w:rPr>
                <w:rFonts w:cs="Tahoma"/>
                <w:b w:val="0"/>
                <w:color w:val="auto"/>
                <w:sz w:val="18"/>
                <w:szCs w:val="18"/>
              </w:rPr>
              <w:t xml:space="preserve">  Sept. 10</w:t>
            </w:r>
            <w:r w:rsidR="00DB160A" w:rsidRPr="001A5BE5">
              <w:rPr>
                <w:rFonts w:cs="Tahoma"/>
                <w:b w:val="0"/>
                <w:color w:val="auto"/>
                <w:sz w:val="18"/>
                <w:szCs w:val="18"/>
              </w:rPr>
              <w:t xml:space="preserve">   </w:t>
            </w:r>
          </w:p>
          <w:p w:rsidR="00DB160A" w:rsidRDefault="00334A64" w:rsidP="00DB160A">
            <w:pPr>
              <w:pStyle w:val="Heading2"/>
              <w:spacing w:line="276" w:lineRule="auto"/>
              <w:rPr>
                <w:rFonts w:cs="Tahoma"/>
                <w:b w:val="0"/>
                <w:color w:val="auto"/>
                <w:sz w:val="18"/>
                <w:szCs w:val="18"/>
              </w:rPr>
            </w:pPr>
            <w:r w:rsidRPr="001A5BE5">
              <w:rPr>
                <w:rFonts w:cs="Tahoma"/>
                <w:b w:val="0"/>
                <w:color w:val="auto"/>
                <w:sz w:val="18"/>
                <w:szCs w:val="18"/>
              </w:rPr>
              <w:fldChar w:fldCharType="begin">
                <w:ffData>
                  <w:name w:val="Check33"/>
                  <w:enabled/>
                  <w:calcOnExit w:val="0"/>
                  <w:checkBox>
                    <w:sizeAuto/>
                    <w:default w:val="0"/>
                  </w:checkBox>
                </w:ffData>
              </w:fldChar>
            </w:r>
            <w:r w:rsidR="00DB160A"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r w:rsidR="00DB160A">
              <w:rPr>
                <w:rFonts w:cs="Tahoma"/>
                <w:b w:val="0"/>
                <w:color w:val="auto"/>
                <w:sz w:val="18"/>
                <w:szCs w:val="18"/>
              </w:rPr>
              <w:t xml:space="preserve"> Sept. 17</w:t>
            </w:r>
            <w:r w:rsidR="00DB160A" w:rsidRPr="001A5BE5">
              <w:rPr>
                <w:rFonts w:cs="Tahoma"/>
                <w:b w:val="0"/>
                <w:color w:val="auto"/>
                <w:sz w:val="18"/>
                <w:szCs w:val="18"/>
              </w:rPr>
              <w:t xml:space="preserve">   </w:t>
            </w:r>
            <w:r w:rsidRPr="001A5BE5">
              <w:rPr>
                <w:rFonts w:cs="Tahoma"/>
                <w:b w:val="0"/>
                <w:color w:val="auto"/>
                <w:sz w:val="18"/>
                <w:szCs w:val="18"/>
              </w:rPr>
              <w:fldChar w:fldCharType="begin">
                <w:ffData>
                  <w:name w:val="Check34"/>
                  <w:enabled/>
                  <w:calcOnExit w:val="0"/>
                  <w:checkBox>
                    <w:sizeAuto/>
                    <w:default w:val="0"/>
                  </w:checkBox>
                </w:ffData>
              </w:fldChar>
            </w:r>
            <w:r w:rsidR="00DB160A"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r w:rsidR="00DB160A" w:rsidRPr="001A5BE5">
              <w:rPr>
                <w:rFonts w:cs="Tahoma"/>
                <w:b w:val="0"/>
                <w:color w:val="auto"/>
                <w:sz w:val="18"/>
                <w:szCs w:val="18"/>
              </w:rPr>
              <w:t xml:space="preserve"> </w:t>
            </w:r>
            <w:r w:rsidR="00DB160A">
              <w:rPr>
                <w:rFonts w:cs="Tahoma"/>
                <w:b w:val="0"/>
                <w:color w:val="auto"/>
                <w:sz w:val="18"/>
                <w:szCs w:val="18"/>
              </w:rPr>
              <w:t>Sept. 24</w:t>
            </w:r>
            <w:r w:rsidR="00DB160A" w:rsidRPr="001A5BE5">
              <w:rPr>
                <w:rFonts w:cs="Tahoma"/>
                <w:b w:val="0"/>
                <w:color w:val="auto"/>
                <w:sz w:val="18"/>
                <w:szCs w:val="18"/>
              </w:rPr>
              <w:t xml:space="preserve">   </w:t>
            </w:r>
            <w:r w:rsidRPr="001A5BE5">
              <w:rPr>
                <w:rFonts w:cs="Tahoma"/>
                <w:b w:val="0"/>
                <w:color w:val="auto"/>
                <w:sz w:val="18"/>
                <w:szCs w:val="18"/>
              </w:rPr>
              <w:fldChar w:fldCharType="begin">
                <w:ffData>
                  <w:name w:val="Check35"/>
                  <w:enabled/>
                  <w:calcOnExit w:val="0"/>
                  <w:checkBox>
                    <w:sizeAuto/>
                    <w:default w:val="0"/>
                  </w:checkBox>
                </w:ffData>
              </w:fldChar>
            </w:r>
            <w:r w:rsidR="00DB160A" w:rsidRPr="001A5BE5">
              <w:rPr>
                <w:rFonts w:cs="Tahoma"/>
                <w:b w:val="0"/>
                <w:color w:val="auto"/>
                <w:sz w:val="18"/>
                <w:szCs w:val="18"/>
              </w:rPr>
              <w:instrText xml:space="preserve"> FORMCHECKBOX </w:instrText>
            </w:r>
            <w:r>
              <w:rPr>
                <w:rFonts w:cs="Tahoma"/>
                <w:b w:val="0"/>
                <w:color w:val="auto"/>
                <w:sz w:val="18"/>
                <w:szCs w:val="18"/>
              </w:rPr>
            </w:r>
            <w:r>
              <w:rPr>
                <w:rFonts w:cs="Tahoma"/>
                <w:b w:val="0"/>
                <w:color w:val="auto"/>
                <w:sz w:val="18"/>
                <w:szCs w:val="18"/>
              </w:rPr>
              <w:fldChar w:fldCharType="separate"/>
            </w:r>
            <w:r w:rsidRPr="001A5BE5">
              <w:rPr>
                <w:rFonts w:cs="Tahoma"/>
                <w:b w:val="0"/>
                <w:color w:val="auto"/>
                <w:sz w:val="18"/>
                <w:szCs w:val="18"/>
              </w:rPr>
              <w:fldChar w:fldCharType="end"/>
            </w:r>
            <w:r w:rsidR="00DB160A">
              <w:rPr>
                <w:rFonts w:cs="Tahoma"/>
                <w:b w:val="0"/>
                <w:color w:val="auto"/>
                <w:sz w:val="18"/>
                <w:szCs w:val="18"/>
              </w:rPr>
              <w:t xml:space="preserve"> Oct. 1  </w:t>
            </w:r>
          </w:p>
          <w:p w:rsidR="009E58C2" w:rsidRDefault="002E375F" w:rsidP="002E375F">
            <w:pPr>
              <w:pStyle w:val="Heading2"/>
              <w:spacing w:line="276" w:lineRule="auto"/>
              <w:rPr>
                <w:rFonts w:cs="Tahoma"/>
                <w:sz w:val="18"/>
                <w:szCs w:val="18"/>
              </w:rPr>
            </w:pPr>
            <w:r w:rsidRPr="002E375F">
              <w:rPr>
                <w:rFonts w:cs="Tahoma"/>
                <w:color w:val="000000" w:themeColor="text1"/>
                <w:sz w:val="18"/>
                <w:szCs w:val="18"/>
              </w:rPr>
              <w:t>P</w:t>
            </w:r>
            <w:r w:rsidR="009F772E" w:rsidRPr="002E375F">
              <w:rPr>
                <w:rFonts w:cs="Tahoma"/>
                <w:color w:val="000000" w:themeColor="text1"/>
                <w:sz w:val="18"/>
                <w:szCs w:val="18"/>
              </w:rPr>
              <w:t xml:space="preserve">lease list any date you know you </w:t>
            </w:r>
            <w:r w:rsidR="009F772E" w:rsidRPr="00521224">
              <w:rPr>
                <w:rFonts w:cs="Tahoma"/>
                <w:color w:val="000000" w:themeColor="text1"/>
                <w:sz w:val="18"/>
                <w:szCs w:val="18"/>
                <w:u w:val="single"/>
              </w:rPr>
              <w:t>are not</w:t>
            </w:r>
            <w:r w:rsidR="009F772E" w:rsidRPr="002E375F">
              <w:rPr>
                <w:rFonts w:cs="Tahoma"/>
                <w:color w:val="000000" w:themeColor="text1"/>
                <w:sz w:val="18"/>
                <w:szCs w:val="18"/>
              </w:rPr>
              <w:t xml:space="preserve"> available:</w:t>
            </w:r>
            <w:r w:rsidR="00334A64">
              <w:rPr>
                <w:rFonts w:cs="Tahoma"/>
                <w:sz w:val="18"/>
                <w:szCs w:val="18"/>
              </w:rPr>
              <w:fldChar w:fldCharType="begin">
                <w:ffData>
                  <w:name w:val="Text23"/>
                  <w:enabled/>
                  <w:calcOnExit w:val="0"/>
                  <w:textInput/>
                </w:ffData>
              </w:fldChar>
            </w:r>
            <w:bookmarkStart w:id="66" w:name="Text23"/>
            <w:r w:rsidR="009F772E">
              <w:rPr>
                <w:rFonts w:cs="Tahoma"/>
                <w:sz w:val="18"/>
                <w:szCs w:val="18"/>
              </w:rPr>
              <w:instrText xml:space="preserve"> FORMTEXT </w:instrText>
            </w:r>
            <w:r w:rsidR="00334A64">
              <w:rPr>
                <w:rFonts w:cs="Tahoma"/>
                <w:sz w:val="18"/>
                <w:szCs w:val="18"/>
              </w:rPr>
            </w:r>
            <w:r w:rsidR="00334A64">
              <w:rPr>
                <w:rFonts w:cs="Tahoma"/>
                <w:sz w:val="18"/>
                <w:szCs w:val="18"/>
              </w:rPr>
              <w:fldChar w:fldCharType="separate"/>
            </w:r>
            <w:r w:rsidR="009F772E">
              <w:rPr>
                <w:rFonts w:cs="Tahoma"/>
                <w:noProof/>
                <w:sz w:val="18"/>
                <w:szCs w:val="18"/>
              </w:rPr>
              <w:t> </w:t>
            </w:r>
            <w:r w:rsidR="009F772E">
              <w:rPr>
                <w:rFonts w:cs="Tahoma"/>
                <w:noProof/>
                <w:sz w:val="18"/>
                <w:szCs w:val="18"/>
              </w:rPr>
              <w:t> </w:t>
            </w:r>
            <w:r w:rsidR="009F772E">
              <w:rPr>
                <w:rFonts w:cs="Tahoma"/>
                <w:noProof/>
                <w:sz w:val="18"/>
                <w:szCs w:val="18"/>
              </w:rPr>
              <w:t> </w:t>
            </w:r>
            <w:r w:rsidR="009F772E">
              <w:rPr>
                <w:rFonts w:cs="Tahoma"/>
                <w:noProof/>
                <w:sz w:val="18"/>
                <w:szCs w:val="18"/>
              </w:rPr>
              <w:t> </w:t>
            </w:r>
            <w:r w:rsidR="009F772E">
              <w:rPr>
                <w:rFonts w:cs="Tahoma"/>
                <w:noProof/>
                <w:sz w:val="18"/>
                <w:szCs w:val="18"/>
              </w:rPr>
              <w:t> </w:t>
            </w:r>
            <w:r w:rsidR="00334A64">
              <w:rPr>
                <w:rFonts w:cs="Tahoma"/>
                <w:sz w:val="18"/>
                <w:szCs w:val="18"/>
              </w:rPr>
              <w:fldChar w:fldCharType="end"/>
            </w:r>
            <w:bookmarkEnd w:id="66"/>
          </w:p>
          <w:p w:rsidR="00567179" w:rsidRPr="00567179" w:rsidRDefault="00567179" w:rsidP="00567179">
            <w:pPr>
              <w:pStyle w:val="Default"/>
              <w:numPr>
                <w:ilvl w:val="0"/>
                <w:numId w:val="15"/>
              </w:numPr>
              <w:rPr>
                <w:rFonts w:ascii="Tahoma" w:eastAsia="Times New Roman" w:hAnsi="Tahoma" w:cs="Tahoma"/>
                <w:color w:val="auto"/>
                <w:sz w:val="18"/>
                <w:szCs w:val="18"/>
              </w:rPr>
            </w:pPr>
            <w:r w:rsidRPr="00567179">
              <w:rPr>
                <w:rFonts w:ascii="Tahoma" w:eastAsia="Times New Roman" w:hAnsi="Tahoma" w:cs="Tahoma"/>
                <w:color w:val="auto"/>
                <w:sz w:val="18"/>
                <w:szCs w:val="18"/>
              </w:rPr>
              <w:t xml:space="preserve">The Single Day Vending Space </w:t>
            </w:r>
            <w:r>
              <w:rPr>
                <w:rFonts w:ascii="Tahoma" w:eastAsia="Times New Roman" w:hAnsi="Tahoma" w:cs="Tahoma"/>
                <w:color w:val="auto"/>
                <w:sz w:val="18"/>
                <w:szCs w:val="18"/>
              </w:rPr>
              <w:t xml:space="preserve">cost </w:t>
            </w:r>
            <w:r w:rsidRPr="00567179">
              <w:rPr>
                <w:rFonts w:ascii="Tahoma" w:eastAsia="Times New Roman" w:hAnsi="Tahoma" w:cs="Tahoma"/>
                <w:color w:val="auto"/>
                <w:sz w:val="18"/>
                <w:szCs w:val="18"/>
              </w:rPr>
              <w:t xml:space="preserve">per space is </w:t>
            </w:r>
            <w:r w:rsidRPr="00567179">
              <w:rPr>
                <w:rFonts w:ascii="Tahoma" w:eastAsia="Times New Roman" w:hAnsi="Tahoma" w:cs="Tahoma"/>
                <w:b/>
                <w:color w:val="auto"/>
                <w:sz w:val="18"/>
                <w:szCs w:val="18"/>
              </w:rPr>
              <w:t>$</w:t>
            </w:r>
            <w:r w:rsidR="0038552B">
              <w:rPr>
                <w:rFonts w:ascii="Tahoma" w:eastAsia="Times New Roman" w:hAnsi="Tahoma" w:cs="Tahoma"/>
                <w:b/>
                <w:color w:val="auto"/>
                <w:sz w:val="18"/>
                <w:szCs w:val="18"/>
              </w:rPr>
              <w:t>15</w:t>
            </w:r>
            <w:r w:rsidRPr="00567179">
              <w:rPr>
                <w:rFonts w:ascii="Tahoma" w:eastAsia="Times New Roman" w:hAnsi="Tahoma" w:cs="Tahoma"/>
                <w:color w:val="auto"/>
                <w:sz w:val="18"/>
                <w:szCs w:val="18"/>
              </w:rPr>
              <w:t>.</w:t>
            </w:r>
            <w:r w:rsidR="0038552B">
              <w:rPr>
                <w:rFonts w:ascii="Tahoma" w:eastAsia="Times New Roman" w:hAnsi="Tahoma" w:cs="Tahoma"/>
                <w:color w:val="auto"/>
                <w:sz w:val="18"/>
                <w:szCs w:val="18"/>
              </w:rPr>
              <w:t xml:space="preserve"> Please note: if you </w:t>
            </w:r>
            <w:r w:rsidR="00B17DCE">
              <w:rPr>
                <w:rFonts w:ascii="Tahoma" w:eastAsia="Times New Roman" w:hAnsi="Tahoma" w:cs="Tahoma"/>
                <w:color w:val="auto"/>
                <w:sz w:val="18"/>
                <w:szCs w:val="18"/>
              </w:rPr>
              <w:t>require</w:t>
            </w:r>
            <w:r w:rsidR="0038552B">
              <w:rPr>
                <w:rFonts w:ascii="Tahoma" w:eastAsia="Times New Roman" w:hAnsi="Tahoma" w:cs="Tahoma"/>
                <w:color w:val="auto"/>
                <w:sz w:val="18"/>
                <w:szCs w:val="18"/>
              </w:rPr>
              <w:t xml:space="preserve"> two spaces, you will be charge</w:t>
            </w:r>
            <w:r w:rsidR="00B17DCE">
              <w:rPr>
                <w:rFonts w:ascii="Tahoma" w:eastAsia="Times New Roman" w:hAnsi="Tahoma" w:cs="Tahoma"/>
                <w:color w:val="auto"/>
                <w:sz w:val="18"/>
                <w:szCs w:val="18"/>
              </w:rPr>
              <w:t>d</w:t>
            </w:r>
            <w:r w:rsidR="0038552B">
              <w:rPr>
                <w:rFonts w:ascii="Tahoma" w:eastAsia="Times New Roman" w:hAnsi="Tahoma" w:cs="Tahoma"/>
                <w:color w:val="auto"/>
                <w:sz w:val="18"/>
                <w:szCs w:val="18"/>
              </w:rPr>
              <w:t xml:space="preserve"> </w:t>
            </w:r>
            <w:r w:rsidR="00B17DCE" w:rsidRPr="00B17DCE">
              <w:rPr>
                <w:rFonts w:ascii="Tahoma" w:eastAsia="Times New Roman" w:hAnsi="Tahoma" w:cs="Tahoma"/>
                <w:b/>
                <w:color w:val="auto"/>
                <w:sz w:val="18"/>
                <w:szCs w:val="18"/>
              </w:rPr>
              <w:t>$30</w:t>
            </w:r>
            <w:r w:rsidR="0038552B">
              <w:rPr>
                <w:rFonts w:ascii="Tahoma" w:eastAsia="Times New Roman" w:hAnsi="Tahoma" w:cs="Tahoma"/>
                <w:color w:val="auto"/>
                <w:sz w:val="18"/>
                <w:szCs w:val="18"/>
              </w:rPr>
              <w:t xml:space="preserve">. </w:t>
            </w:r>
          </w:p>
          <w:p w:rsidR="00567179" w:rsidRPr="00567179" w:rsidRDefault="00567179" w:rsidP="00567179"/>
        </w:tc>
      </w:tr>
    </w:tbl>
    <w:p w:rsidR="0008027B" w:rsidRPr="008116A6" w:rsidRDefault="0008027B" w:rsidP="0008027B">
      <w:pPr>
        <w:pStyle w:val="Heading1"/>
        <w:rPr>
          <w:color w:val="1F497D" w:themeColor="text2"/>
        </w:rPr>
      </w:pPr>
      <w:r>
        <w:rPr>
          <w:color w:val="1F497D" w:themeColor="text2"/>
        </w:rPr>
        <w:t>Additional Information</w:t>
      </w:r>
    </w:p>
    <w:p w:rsidR="0008027B" w:rsidRDefault="0008027B" w:rsidP="0008027B">
      <w:pPr>
        <w:pStyle w:val="Default"/>
        <w:rPr>
          <w:b/>
          <w:bCs/>
          <w:sz w:val="22"/>
          <w:szCs w:val="22"/>
        </w:rPr>
      </w:pPr>
    </w:p>
    <w:p w:rsidR="0008027B" w:rsidRDefault="0008027B" w:rsidP="0008027B">
      <w:pPr>
        <w:pStyle w:val="Default"/>
        <w:ind w:left="720"/>
        <w:rPr>
          <w:b/>
          <w:bCs/>
          <w:sz w:val="22"/>
          <w:szCs w:val="22"/>
        </w:rPr>
      </w:pPr>
      <w:r>
        <w:rPr>
          <w:b/>
          <w:bCs/>
          <w:sz w:val="22"/>
          <w:szCs w:val="22"/>
        </w:rPr>
        <w:t xml:space="preserve">To view the complete Statehouse Market requirements, </w:t>
      </w:r>
      <w:r w:rsidRPr="00DC351B">
        <w:rPr>
          <w:b/>
          <w:bCs/>
          <w:sz w:val="22"/>
          <w:szCs w:val="22"/>
        </w:rPr>
        <w:t>download</w:t>
      </w:r>
      <w:r w:rsidR="00800008" w:rsidRPr="00DC351B">
        <w:rPr>
          <w:b/>
          <w:bCs/>
          <w:sz w:val="22"/>
          <w:szCs w:val="22"/>
        </w:rPr>
        <w:t xml:space="preserve"> them</w:t>
      </w:r>
      <w:r w:rsidRPr="00DC351B">
        <w:rPr>
          <w:b/>
          <w:bCs/>
          <w:sz w:val="22"/>
          <w:szCs w:val="22"/>
        </w:rPr>
        <w:t xml:space="preserve"> from </w:t>
      </w:r>
      <w:r w:rsidR="0075514C" w:rsidRPr="00DC351B">
        <w:rPr>
          <w:b/>
          <w:bCs/>
          <w:sz w:val="22"/>
          <w:szCs w:val="22"/>
        </w:rPr>
        <w:t>the market website</w:t>
      </w:r>
      <w:r w:rsidR="0075514C">
        <w:rPr>
          <w:b/>
          <w:bCs/>
          <w:sz w:val="22"/>
          <w:szCs w:val="22"/>
        </w:rPr>
        <w:t>.</w:t>
      </w:r>
    </w:p>
    <w:p w:rsidR="0008027B" w:rsidRDefault="0008027B" w:rsidP="00590FE3">
      <w:pPr>
        <w:pStyle w:val="Default"/>
        <w:rPr>
          <w:b/>
          <w:bCs/>
          <w:sz w:val="22"/>
          <w:szCs w:val="22"/>
        </w:rPr>
      </w:pPr>
    </w:p>
    <w:p w:rsidR="00590FE3" w:rsidRDefault="00590FE3" w:rsidP="00590FE3">
      <w:pPr>
        <w:pStyle w:val="Default"/>
        <w:rPr>
          <w:sz w:val="22"/>
          <w:szCs w:val="22"/>
        </w:rPr>
      </w:pPr>
      <w:r>
        <w:rPr>
          <w:b/>
          <w:bCs/>
          <w:sz w:val="22"/>
          <w:szCs w:val="22"/>
        </w:rPr>
        <w:t xml:space="preserve">Administration and Times of Operation </w:t>
      </w:r>
    </w:p>
    <w:p w:rsidR="00590FE3" w:rsidRPr="0045317D" w:rsidRDefault="00590FE3" w:rsidP="00590FE3">
      <w:pPr>
        <w:pStyle w:val="Default"/>
        <w:numPr>
          <w:ilvl w:val="0"/>
          <w:numId w:val="3"/>
        </w:numPr>
        <w:spacing w:after="66"/>
        <w:rPr>
          <w:rFonts w:asciiTheme="minorHAnsi" w:hAnsiTheme="minorHAnsi"/>
          <w:sz w:val="22"/>
          <w:szCs w:val="22"/>
        </w:rPr>
      </w:pPr>
      <w:r w:rsidRPr="0045317D">
        <w:rPr>
          <w:rFonts w:asciiTheme="minorHAnsi" w:hAnsiTheme="minorHAnsi"/>
          <w:sz w:val="22"/>
          <w:szCs w:val="22"/>
        </w:rPr>
        <w:t xml:space="preserve">The market </w:t>
      </w:r>
      <w:r w:rsidR="00740253">
        <w:rPr>
          <w:rFonts w:asciiTheme="minorHAnsi" w:hAnsiTheme="minorHAnsi"/>
          <w:sz w:val="22"/>
          <w:szCs w:val="22"/>
        </w:rPr>
        <w:t>is open</w:t>
      </w:r>
      <w:r w:rsidRPr="0045317D">
        <w:rPr>
          <w:rFonts w:asciiTheme="minorHAnsi" w:hAnsiTheme="minorHAnsi"/>
          <w:sz w:val="22"/>
          <w:szCs w:val="22"/>
        </w:rPr>
        <w:t xml:space="preserve"> every Thursday from </w:t>
      </w:r>
      <w:r w:rsidR="002E3838">
        <w:rPr>
          <w:rFonts w:asciiTheme="minorHAnsi" w:hAnsiTheme="minorHAnsi"/>
          <w:sz w:val="22"/>
          <w:szCs w:val="22"/>
        </w:rPr>
        <w:t xml:space="preserve">May </w:t>
      </w:r>
      <w:r w:rsidR="008B6F0C">
        <w:rPr>
          <w:rFonts w:asciiTheme="minorHAnsi" w:hAnsiTheme="minorHAnsi"/>
          <w:sz w:val="22"/>
          <w:szCs w:val="22"/>
        </w:rPr>
        <w:t>28</w:t>
      </w:r>
      <w:r w:rsidRPr="0045317D">
        <w:rPr>
          <w:rFonts w:asciiTheme="minorHAnsi" w:hAnsiTheme="minorHAnsi"/>
          <w:sz w:val="22"/>
          <w:szCs w:val="22"/>
          <w:vertAlign w:val="superscript"/>
        </w:rPr>
        <w:t xml:space="preserve"> </w:t>
      </w:r>
      <w:r w:rsidRPr="0045317D">
        <w:rPr>
          <w:rFonts w:asciiTheme="minorHAnsi" w:hAnsiTheme="minorHAnsi"/>
          <w:sz w:val="22"/>
          <w:szCs w:val="22"/>
        </w:rPr>
        <w:t>to October</w:t>
      </w:r>
      <w:r w:rsidR="004D40D6">
        <w:rPr>
          <w:rFonts w:asciiTheme="minorHAnsi" w:hAnsiTheme="minorHAnsi"/>
          <w:sz w:val="22"/>
          <w:szCs w:val="22"/>
        </w:rPr>
        <w:t xml:space="preserve"> </w:t>
      </w:r>
      <w:r w:rsidR="00256284">
        <w:rPr>
          <w:rFonts w:asciiTheme="minorHAnsi" w:hAnsiTheme="minorHAnsi"/>
          <w:sz w:val="22"/>
          <w:szCs w:val="22"/>
        </w:rPr>
        <w:t>1</w:t>
      </w:r>
      <w:r w:rsidRPr="0045317D">
        <w:rPr>
          <w:rFonts w:asciiTheme="minorHAnsi" w:hAnsiTheme="minorHAnsi"/>
          <w:sz w:val="22"/>
          <w:szCs w:val="22"/>
        </w:rPr>
        <w:t xml:space="preserve"> (</w:t>
      </w:r>
      <w:r w:rsidR="00DB160A">
        <w:rPr>
          <w:rFonts w:asciiTheme="minorHAnsi" w:hAnsiTheme="minorHAnsi"/>
          <w:sz w:val="22"/>
          <w:szCs w:val="22"/>
        </w:rPr>
        <w:t>19</w:t>
      </w:r>
      <w:r w:rsidRPr="0045317D">
        <w:rPr>
          <w:rFonts w:asciiTheme="minorHAnsi" w:hAnsiTheme="minorHAnsi"/>
          <w:sz w:val="22"/>
          <w:szCs w:val="22"/>
        </w:rPr>
        <w:t xml:space="preserve"> weeks)</w:t>
      </w:r>
      <w:r w:rsidR="006C2DA5" w:rsidRPr="0045317D">
        <w:rPr>
          <w:rFonts w:asciiTheme="minorHAnsi" w:hAnsiTheme="minorHAnsi"/>
          <w:sz w:val="22"/>
          <w:szCs w:val="22"/>
        </w:rPr>
        <w:t xml:space="preserve"> from 10:30 a.m. to 1:30 p.m.</w:t>
      </w:r>
      <w:r w:rsidR="00EA2E26">
        <w:rPr>
          <w:rFonts w:asciiTheme="minorHAnsi" w:hAnsiTheme="minorHAnsi"/>
          <w:sz w:val="22"/>
          <w:szCs w:val="22"/>
        </w:rPr>
        <w:t xml:space="preserve"> </w:t>
      </w:r>
      <w:r w:rsidRPr="0045317D">
        <w:rPr>
          <w:rFonts w:asciiTheme="minorHAnsi" w:hAnsiTheme="minorHAnsi"/>
          <w:sz w:val="22"/>
          <w:szCs w:val="22"/>
        </w:rPr>
        <w:t xml:space="preserve">Vendors should be onsite </w:t>
      </w:r>
      <w:r w:rsidR="00716B00">
        <w:rPr>
          <w:rFonts w:asciiTheme="minorHAnsi" w:hAnsiTheme="minorHAnsi"/>
          <w:sz w:val="22"/>
          <w:szCs w:val="22"/>
        </w:rPr>
        <w:t>finalizing setup by 10:10 a.m.</w:t>
      </w:r>
      <w:r w:rsidR="00EA2E26">
        <w:rPr>
          <w:rFonts w:asciiTheme="minorHAnsi" w:hAnsiTheme="minorHAnsi"/>
          <w:sz w:val="22"/>
          <w:szCs w:val="22"/>
        </w:rPr>
        <w:t xml:space="preserve"> </w:t>
      </w:r>
      <w:r w:rsidR="00A10D22">
        <w:rPr>
          <w:rFonts w:asciiTheme="minorHAnsi" w:hAnsiTheme="minorHAnsi"/>
          <w:sz w:val="22"/>
          <w:szCs w:val="22"/>
        </w:rPr>
        <w:t>Teardown and clearing must</w:t>
      </w:r>
      <w:r w:rsidRPr="0045317D">
        <w:rPr>
          <w:rFonts w:asciiTheme="minorHAnsi" w:hAnsiTheme="minorHAnsi"/>
          <w:sz w:val="22"/>
          <w:szCs w:val="22"/>
        </w:rPr>
        <w:t xml:space="preserve"> be </w:t>
      </w:r>
      <w:r w:rsidRPr="00200FEE">
        <w:rPr>
          <w:rFonts w:asciiTheme="minorHAnsi" w:hAnsiTheme="minorHAnsi"/>
          <w:b/>
          <w:sz w:val="22"/>
          <w:szCs w:val="22"/>
        </w:rPr>
        <w:t>complete by 2:</w:t>
      </w:r>
      <w:r w:rsidR="00200FEE">
        <w:rPr>
          <w:rFonts w:asciiTheme="minorHAnsi" w:hAnsiTheme="minorHAnsi"/>
          <w:b/>
          <w:sz w:val="22"/>
          <w:szCs w:val="22"/>
        </w:rPr>
        <w:t>15</w:t>
      </w:r>
      <w:r w:rsidRPr="00200FEE">
        <w:rPr>
          <w:rFonts w:asciiTheme="minorHAnsi" w:hAnsiTheme="minorHAnsi"/>
          <w:b/>
          <w:sz w:val="22"/>
          <w:szCs w:val="22"/>
        </w:rPr>
        <w:t xml:space="preserve"> p.m.</w:t>
      </w:r>
      <w:r w:rsidRPr="0045317D">
        <w:rPr>
          <w:rFonts w:asciiTheme="minorHAnsi" w:hAnsiTheme="minorHAnsi"/>
          <w:sz w:val="22"/>
          <w:szCs w:val="22"/>
        </w:rPr>
        <w:t xml:space="preserve"> </w:t>
      </w:r>
    </w:p>
    <w:p w:rsidR="00590FE3" w:rsidRPr="00EA2E26" w:rsidRDefault="00590FE3" w:rsidP="00EA2E26">
      <w:pPr>
        <w:numPr>
          <w:ilvl w:val="1"/>
          <w:numId w:val="8"/>
        </w:numPr>
        <w:rPr>
          <w:rFonts w:asciiTheme="minorHAnsi" w:hAnsiTheme="minorHAnsi"/>
          <w:sz w:val="22"/>
          <w:szCs w:val="22"/>
        </w:rPr>
      </w:pPr>
      <w:r w:rsidRPr="0045317D">
        <w:rPr>
          <w:rFonts w:asciiTheme="minorHAnsi" w:hAnsiTheme="minorHAnsi"/>
          <w:sz w:val="22"/>
          <w:szCs w:val="22"/>
        </w:rPr>
        <w:t xml:space="preserve">The market </w:t>
      </w:r>
      <w:r w:rsidR="006C2DA5">
        <w:rPr>
          <w:rFonts w:asciiTheme="minorHAnsi" w:hAnsiTheme="minorHAnsi"/>
          <w:sz w:val="22"/>
          <w:szCs w:val="22"/>
        </w:rPr>
        <w:t>is open</w:t>
      </w:r>
      <w:r w:rsidRPr="0045317D">
        <w:rPr>
          <w:rFonts w:asciiTheme="minorHAnsi" w:hAnsiTheme="minorHAnsi"/>
          <w:sz w:val="22"/>
          <w:szCs w:val="22"/>
        </w:rPr>
        <w:t xml:space="preserve"> unless weather or other emergency requires cancellation.</w:t>
      </w:r>
      <w:r w:rsidR="00EA2E26" w:rsidRPr="00EA2E26">
        <w:rPr>
          <w:rFonts w:asciiTheme="minorHAnsi" w:hAnsiTheme="minorHAnsi"/>
          <w:sz w:val="22"/>
          <w:szCs w:val="22"/>
        </w:rPr>
        <w:t xml:space="preserve"> </w:t>
      </w:r>
      <w:r w:rsidR="00EA2E26" w:rsidRPr="0045317D">
        <w:rPr>
          <w:rFonts w:asciiTheme="minorHAnsi" w:hAnsiTheme="minorHAnsi"/>
          <w:sz w:val="22"/>
          <w:szCs w:val="22"/>
        </w:rPr>
        <w:t xml:space="preserve">Notice will be given to vendors via email, Twitter or emergency contact numbers. </w:t>
      </w:r>
    </w:p>
    <w:p w:rsidR="00743E3B" w:rsidRPr="00932EC4" w:rsidRDefault="00590FE3" w:rsidP="00932EC4">
      <w:pPr>
        <w:numPr>
          <w:ilvl w:val="1"/>
          <w:numId w:val="8"/>
        </w:numPr>
        <w:rPr>
          <w:rFonts w:asciiTheme="minorHAnsi" w:hAnsiTheme="minorHAnsi"/>
          <w:sz w:val="22"/>
          <w:szCs w:val="22"/>
        </w:rPr>
      </w:pPr>
      <w:r w:rsidRPr="0045317D">
        <w:rPr>
          <w:rFonts w:asciiTheme="minorHAnsi" w:hAnsiTheme="minorHAnsi"/>
          <w:sz w:val="22"/>
          <w:szCs w:val="22"/>
        </w:rPr>
        <w:t xml:space="preserve"> Accommodations for State ceremonies and celebrations will also be considered.  </w:t>
      </w:r>
    </w:p>
    <w:p w:rsidR="00590FE3" w:rsidRPr="0045317D" w:rsidRDefault="00590FE3" w:rsidP="00590FE3">
      <w:pPr>
        <w:pStyle w:val="Default"/>
        <w:numPr>
          <w:ilvl w:val="0"/>
          <w:numId w:val="3"/>
        </w:numPr>
        <w:spacing w:after="66"/>
        <w:rPr>
          <w:rFonts w:asciiTheme="minorHAnsi" w:hAnsiTheme="minorHAnsi"/>
          <w:sz w:val="22"/>
          <w:szCs w:val="22"/>
        </w:rPr>
      </w:pPr>
      <w:r w:rsidRPr="0045317D">
        <w:rPr>
          <w:rFonts w:asciiTheme="minorHAnsi" w:hAnsiTheme="minorHAnsi"/>
          <w:sz w:val="22"/>
          <w:szCs w:val="22"/>
        </w:rPr>
        <w:t xml:space="preserve">The market is located </w:t>
      </w:r>
      <w:r w:rsidR="007D616A">
        <w:rPr>
          <w:rFonts w:asciiTheme="minorHAnsi" w:hAnsiTheme="minorHAnsi"/>
          <w:sz w:val="22"/>
          <w:szCs w:val="22"/>
        </w:rPr>
        <w:t xml:space="preserve">on </w:t>
      </w:r>
      <w:r w:rsidRPr="0045317D">
        <w:rPr>
          <w:rFonts w:asciiTheme="minorHAnsi" w:hAnsiTheme="minorHAnsi"/>
          <w:sz w:val="22"/>
          <w:szCs w:val="22"/>
        </w:rPr>
        <w:t xml:space="preserve">the </w:t>
      </w:r>
      <w:r w:rsidR="007D616A">
        <w:rPr>
          <w:rFonts w:asciiTheme="minorHAnsi" w:hAnsiTheme="minorHAnsi"/>
          <w:sz w:val="22"/>
          <w:szCs w:val="22"/>
        </w:rPr>
        <w:t>campus of Indiana Government C</w:t>
      </w:r>
      <w:r w:rsidRPr="0045317D">
        <w:rPr>
          <w:rFonts w:asciiTheme="minorHAnsi" w:hAnsiTheme="minorHAnsi"/>
          <w:sz w:val="22"/>
          <w:szCs w:val="22"/>
        </w:rPr>
        <w:t>enter and the Indiana Statehouse in downtown Indianapolis.</w:t>
      </w:r>
    </w:p>
    <w:p w:rsidR="00590FE3" w:rsidRPr="0045317D" w:rsidRDefault="00590FE3" w:rsidP="00590FE3">
      <w:pPr>
        <w:pStyle w:val="Default"/>
        <w:numPr>
          <w:ilvl w:val="0"/>
          <w:numId w:val="3"/>
        </w:numPr>
        <w:spacing w:after="66"/>
        <w:rPr>
          <w:rFonts w:asciiTheme="minorHAnsi" w:hAnsiTheme="minorHAnsi"/>
          <w:sz w:val="22"/>
          <w:szCs w:val="22"/>
        </w:rPr>
      </w:pPr>
      <w:r w:rsidRPr="0045317D">
        <w:rPr>
          <w:rFonts w:asciiTheme="minorHAnsi" w:hAnsiTheme="minorHAnsi"/>
          <w:sz w:val="22"/>
          <w:szCs w:val="22"/>
        </w:rPr>
        <w:t xml:space="preserve">Market Manager may terminate the Market or make a change to its times, days and location as Statehouse Market in its sole discretion, deems necessary. </w:t>
      </w:r>
    </w:p>
    <w:p w:rsidR="00590FE3" w:rsidRDefault="00590FE3" w:rsidP="00590FE3">
      <w:pPr>
        <w:pStyle w:val="Default"/>
        <w:numPr>
          <w:ilvl w:val="0"/>
          <w:numId w:val="3"/>
        </w:numPr>
        <w:spacing w:after="66"/>
        <w:rPr>
          <w:rFonts w:asciiTheme="minorHAnsi" w:hAnsiTheme="minorHAnsi"/>
          <w:sz w:val="22"/>
          <w:szCs w:val="22"/>
        </w:rPr>
      </w:pPr>
      <w:r w:rsidRPr="0045317D">
        <w:rPr>
          <w:rFonts w:asciiTheme="minorHAnsi" w:hAnsiTheme="minorHAnsi"/>
          <w:sz w:val="22"/>
          <w:szCs w:val="22"/>
        </w:rPr>
        <w:t>Restroom facilities for vendors are available in G</w:t>
      </w:r>
      <w:r w:rsidR="007D616A">
        <w:rPr>
          <w:rFonts w:asciiTheme="minorHAnsi" w:hAnsiTheme="minorHAnsi"/>
          <w:sz w:val="22"/>
          <w:szCs w:val="22"/>
        </w:rPr>
        <w:t>overnment center buildings and S</w:t>
      </w:r>
      <w:r w:rsidRPr="0045317D">
        <w:rPr>
          <w:rFonts w:asciiTheme="minorHAnsi" w:hAnsiTheme="minorHAnsi"/>
          <w:sz w:val="22"/>
          <w:szCs w:val="22"/>
        </w:rPr>
        <w:t xml:space="preserve">tatehouse. Entrance is only allowed through public entrances and must comply with the respective security policy. </w:t>
      </w:r>
    </w:p>
    <w:p w:rsidR="00590FE3" w:rsidRDefault="00244ACF" w:rsidP="00590FE3">
      <w:pPr>
        <w:pStyle w:val="Default"/>
        <w:numPr>
          <w:ilvl w:val="0"/>
          <w:numId w:val="3"/>
        </w:numPr>
        <w:spacing w:after="66"/>
        <w:rPr>
          <w:rFonts w:asciiTheme="minorHAnsi" w:hAnsiTheme="minorHAnsi"/>
          <w:sz w:val="22"/>
          <w:szCs w:val="22"/>
        </w:rPr>
      </w:pPr>
      <w:r w:rsidRPr="00244ACF">
        <w:rPr>
          <w:rFonts w:asciiTheme="minorHAnsi" w:hAnsiTheme="minorHAnsi"/>
          <w:sz w:val="22"/>
          <w:szCs w:val="22"/>
        </w:rPr>
        <w:t>S</w:t>
      </w:r>
      <w:r w:rsidR="00590FE3" w:rsidRPr="00244ACF">
        <w:rPr>
          <w:rFonts w:asciiTheme="minorHAnsi" w:hAnsiTheme="minorHAnsi"/>
          <w:sz w:val="22"/>
          <w:szCs w:val="22"/>
        </w:rPr>
        <w:t>moking is</w:t>
      </w:r>
      <w:r w:rsidRPr="006D7202">
        <w:rPr>
          <w:rFonts w:asciiTheme="minorHAnsi" w:hAnsiTheme="minorHAnsi"/>
          <w:b/>
          <w:sz w:val="22"/>
          <w:szCs w:val="22"/>
        </w:rPr>
        <w:t xml:space="preserve"> not</w:t>
      </w:r>
      <w:r w:rsidR="00590FE3" w:rsidRPr="00244ACF">
        <w:rPr>
          <w:rFonts w:asciiTheme="minorHAnsi" w:hAnsiTheme="minorHAnsi"/>
          <w:sz w:val="22"/>
          <w:szCs w:val="22"/>
        </w:rPr>
        <w:t xml:space="preserve"> permitted by vendor</w:t>
      </w:r>
      <w:r w:rsidR="00676016">
        <w:rPr>
          <w:rFonts w:asciiTheme="minorHAnsi" w:hAnsiTheme="minorHAnsi"/>
          <w:sz w:val="22"/>
          <w:szCs w:val="22"/>
        </w:rPr>
        <w:t xml:space="preserve">s, food truck operators </w:t>
      </w:r>
      <w:r w:rsidR="00676016" w:rsidRPr="00244ACF">
        <w:rPr>
          <w:rFonts w:asciiTheme="minorHAnsi" w:hAnsiTheme="minorHAnsi"/>
          <w:sz w:val="22"/>
          <w:szCs w:val="22"/>
        </w:rPr>
        <w:t>or</w:t>
      </w:r>
      <w:r w:rsidR="00590FE3" w:rsidRPr="00244ACF">
        <w:rPr>
          <w:rFonts w:asciiTheme="minorHAnsi" w:hAnsiTheme="minorHAnsi"/>
          <w:sz w:val="22"/>
          <w:szCs w:val="22"/>
        </w:rPr>
        <w:t xml:space="preserve"> employees during the hours of operation on the market premises. </w:t>
      </w:r>
    </w:p>
    <w:p w:rsidR="00B62BFA" w:rsidRPr="00EF7319" w:rsidRDefault="00B62BFA" w:rsidP="00B62BFA">
      <w:pPr>
        <w:pStyle w:val="ListParagraph"/>
        <w:numPr>
          <w:ilvl w:val="0"/>
          <w:numId w:val="3"/>
        </w:numPr>
      </w:pPr>
      <w:r w:rsidRPr="00EF7319">
        <w:t xml:space="preserve">If on a market day a vendor is a no call/no show, the Market Manager then has the authority to remove them from future market dates. </w:t>
      </w:r>
    </w:p>
    <w:p w:rsidR="00B62BFA" w:rsidRPr="00EF7319" w:rsidRDefault="00B62BFA" w:rsidP="00AC2AB2">
      <w:pPr>
        <w:pStyle w:val="ListParagraph"/>
        <w:numPr>
          <w:ilvl w:val="0"/>
          <w:numId w:val="3"/>
        </w:numPr>
      </w:pPr>
      <w:r w:rsidRPr="00EF7319">
        <w:t>Vendors are expected to be punctual, efficient and swift in processing orders. Not adhering to this may result in less market dates or removal from the schedule.</w:t>
      </w:r>
    </w:p>
    <w:p w:rsidR="00213A87" w:rsidRPr="00213A87" w:rsidRDefault="00213A87" w:rsidP="00213A87">
      <w:pPr>
        <w:pStyle w:val="Default"/>
        <w:numPr>
          <w:ilvl w:val="0"/>
          <w:numId w:val="3"/>
        </w:numPr>
        <w:spacing w:after="33"/>
        <w:rPr>
          <w:sz w:val="22"/>
          <w:szCs w:val="22"/>
        </w:rPr>
      </w:pPr>
      <w:r w:rsidRPr="00EF7319">
        <w:rPr>
          <w:b/>
          <w:sz w:val="22"/>
          <w:szCs w:val="22"/>
        </w:rPr>
        <w:t xml:space="preserve">Vendors must notify the Market Manager of their absence 48 hours in advance of the market, </w:t>
      </w:r>
      <w:r w:rsidRPr="00D424B5">
        <w:rPr>
          <w:sz w:val="22"/>
          <w:szCs w:val="22"/>
        </w:rPr>
        <w:t>not including vehicle malfunctions</w:t>
      </w:r>
      <w:r w:rsidRPr="00EF7319">
        <w:rPr>
          <w:sz w:val="22"/>
          <w:szCs w:val="22"/>
        </w:rPr>
        <w:t>.</w:t>
      </w:r>
      <w:r w:rsidR="007D616A">
        <w:rPr>
          <w:sz w:val="22"/>
          <w:szCs w:val="22"/>
        </w:rPr>
        <w:t xml:space="preserve"> If you are absent</w:t>
      </w:r>
      <w:r>
        <w:rPr>
          <w:sz w:val="22"/>
          <w:szCs w:val="22"/>
        </w:rPr>
        <w:t xml:space="preserve"> twice without notification, the Market Manager wil</w:t>
      </w:r>
      <w:r w:rsidR="007D616A">
        <w:rPr>
          <w:sz w:val="22"/>
          <w:szCs w:val="22"/>
        </w:rPr>
        <w:t xml:space="preserve">l dismiss you from the market for the remainder of the season. </w:t>
      </w:r>
    </w:p>
    <w:p w:rsidR="00590FE3" w:rsidRDefault="00590FE3" w:rsidP="00590FE3">
      <w:pPr>
        <w:pStyle w:val="Default"/>
        <w:rPr>
          <w:b/>
          <w:bCs/>
          <w:sz w:val="22"/>
          <w:szCs w:val="22"/>
        </w:rPr>
      </w:pPr>
    </w:p>
    <w:p w:rsidR="00590FE3" w:rsidRDefault="00590FE3" w:rsidP="00590FE3">
      <w:pPr>
        <w:pStyle w:val="Default"/>
        <w:rPr>
          <w:sz w:val="22"/>
          <w:szCs w:val="22"/>
        </w:rPr>
      </w:pPr>
      <w:r>
        <w:rPr>
          <w:b/>
          <w:bCs/>
          <w:sz w:val="22"/>
          <w:szCs w:val="22"/>
        </w:rPr>
        <w:t xml:space="preserve">Goods Permitted For Sale </w:t>
      </w:r>
    </w:p>
    <w:p w:rsidR="00590FE3" w:rsidRDefault="00590FE3" w:rsidP="00590FE3">
      <w:pPr>
        <w:pStyle w:val="Default"/>
        <w:numPr>
          <w:ilvl w:val="0"/>
          <w:numId w:val="4"/>
        </w:numPr>
        <w:spacing w:after="66"/>
        <w:rPr>
          <w:sz w:val="22"/>
          <w:szCs w:val="22"/>
        </w:rPr>
      </w:pPr>
      <w:r>
        <w:rPr>
          <w:sz w:val="22"/>
          <w:szCs w:val="22"/>
        </w:rPr>
        <w:t>Produce, meat, hone</w:t>
      </w:r>
      <w:r w:rsidR="00191B8B">
        <w:rPr>
          <w:sz w:val="22"/>
          <w:szCs w:val="22"/>
        </w:rPr>
        <w:t>y, eggs, dairy, plants, flowers</w:t>
      </w:r>
      <w:r>
        <w:rPr>
          <w:sz w:val="22"/>
          <w:szCs w:val="22"/>
        </w:rPr>
        <w:t xml:space="preserve"> and other farm products must be grown or produced in the State of Indiana, unless pre-approved by the Market Manager. </w:t>
      </w:r>
    </w:p>
    <w:p w:rsidR="00802211" w:rsidRDefault="00802211" w:rsidP="00802211">
      <w:pPr>
        <w:pStyle w:val="Default"/>
        <w:numPr>
          <w:ilvl w:val="1"/>
          <w:numId w:val="4"/>
        </w:numPr>
        <w:spacing w:after="66"/>
        <w:rPr>
          <w:sz w:val="22"/>
          <w:szCs w:val="22"/>
        </w:rPr>
      </w:pPr>
      <w:r>
        <w:rPr>
          <w:sz w:val="22"/>
          <w:szCs w:val="22"/>
        </w:rPr>
        <w:t xml:space="preserve">Exceptions to this rule may be permitted by Market Manager. </w:t>
      </w:r>
    </w:p>
    <w:p w:rsidR="00590FE3" w:rsidRDefault="00590FE3" w:rsidP="00590FE3">
      <w:pPr>
        <w:pStyle w:val="Default"/>
        <w:numPr>
          <w:ilvl w:val="0"/>
          <w:numId w:val="4"/>
        </w:numPr>
        <w:spacing w:after="66"/>
        <w:rPr>
          <w:sz w:val="22"/>
          <w:szCs w:val="22"/>
        </w:rPr>
      </w:pPr>
      <w:r>
        <w:rPr>
          <w:sz w:val="22"/>
          <w:szCs w:val="22"/>
        </w:rPr>
        <w:t xml:space="preserve">A limited number of non-grower produced items for resale will be allowed at the discretion of the Market Manager and depending on the availability of local product. </w:t>
      </w:r>
    </w:p>
    <w:p w:rsidR="00590FE3" w:rsidRDefault="00590FE3" w:rsidP="00590FE3">
      <w:pPr>
        <w:pStyle w:val="Default"/>
        <w:numPr>
          <w:ilvl w:val="0"/>
          <w:numId w:val="4"/>
        </w:numPr>
        <w:spacing w:after="66"/>
        <w:rPr>
          <w:sz w:val="22"/>
          <w:szCs w:val="22"/>
        </w:rPr>
      </w:pPr>
      <w:r w:rsidRPr="00221A4D">
        <w:rPr>
          <w:sz w:val="22"/>
          <w:szCs w:val="22"/>
        </w:rPr>
        <w:t xml:space="preserve">The market will allow non-food products of an artisanal nature, </w:t>
      </w:r>
      <w:r w:rsidRPr="00B70173">
        <w:rPr>
          <w:sz w:val="22"/>
          <w:szCs w:val="22"/>
        </w:rPr>
        <w:t xml:space="preserve">only if </w:t>
      </w:r>
      <w:r w:rsidR="00FA67A7">
        <w:rPr>
          <w:sz w:val="22"/>
          <w:szCs w:val="22"/>
        </w:rPr>
        <w:t xml:space="preserve">70 </w:t>
      </w:r>
      <w:r w:rsidRPr="00802211">
        <w:rPr>
          <w:sz w:val="22"/>
          <w:szCs w:val="22"/>
        </w:rPr>
        <w:t>percent</w:t>
      </w:r>
      <w:r w:rsidRPr="00B70173">
        <w:rPr>
          <w:sz w:val="22"/>
          <w:szCs w:val="22"/>
        </w:rPr>
        <w:t xml:space="preserve"> of </w:t>
      </w:r>
      <w:r w:rsidR="00461AC0">
        <w:rPr>
          <w:sz w:val="22"/>
          <w:szCs w:val="22"/>
        </w:rPr>
        <w:t xml:space="preserve">vendor’s </w:t>
      </w:r>
      <w:r w:rsidRPr="00B70173">
        <w:rPr>
          <w:sz w:val="22"/>
          <w:szCs w:val="22"/>
        </w:rPr>
        <w:t xml:space="preserve">sellable items </w:t>
      </w:r>
      <w:r w:rsidR="00743E3B">
        <w:rPr>
          <w:sz w:val="22"/>
          <w:szCs w:val="22"/>
        </w:rPr>
        <w:t>are</w:t>
      </w:r>
      <w:r>
        <w:rPr>
          <w:sz w:val="22"/>
          <w:szCs w:val="22"/>
        </w:rPr>
        <w:t xml:space="preserve"> non-processed </w:t>
      </w:r>
      <w:r w:rsidRPr="00221A4D">
        <w:rPr>
          <w:sz w:val="22"/>
          <w:szCs w:val="22"/>
        </w:rPr>
        <w:t xml:space="preserve">food.  </w:t>
      </w:r>
      <w:r>
        <w:rPr>
          <w:sz w:val="22"/>
          <w:szCs w:val="22"/>
        </w:rPr>
        <w:t>Non-food products must be directly</w:t>
      </w:r>
      <w:r w:rsidR="003B2E6F">
        <w:rPr>
          <w:sz w:val="22"/>
          <w:szCs w:val="22"/>
        </w:rPr>
        <w:t xml:space="preserve"> </w:t>
      </w:r>
      <w:r w:rsidR="002768C0">
        <w:rPr>
          <w:sz w:val="22"/>
          <w:szCs w:val="22"/>
        </w:rPr>
        <w:t>derived from goods permitted to s</w:t>
      </w:r>
      <w:r>
        <w:rPr>
          <w:sz w:val="22"/>
          <w:szCs w:val="22"/>
        </w:rPr>
        <w:t>e</w:t>
      </w:r>
      <w:r w:rsidR="002768C0">
        <w:rPr>
          <w:sz w:val="22"/>
          <w:szCs w:val="22"/>
        </w:rPr>
        <w:t>ll</w:t>
      </w:r>
      <w:r>
        <w:rPr>
          <w:sz w:val="22"/>
          <w:szCs w:val="22"/>
        </w:rPr>
        <w:t xml:space="preserve"> as listed above.</w:t>
      </w:r>
    </w:p>
    <w:p w:rsidR="00590FE3" w:rsidRPr="00221A4D" w:rsidRDefault="00590FE3" w:rsidP="00590FE3">
      <w:pPr>
        <w:pStyle w:val="Default"/>
        <w:numPr>
          <w:ilvl w:val="0"/>
          <w:numId w:val="4"/>
        </w:numPr>
        <w:spacing w:after="66"/>
        <w:rPr>
          <w:sz w:val="22"/>
          <w:szCs w:val="22"/>
        </w:rPr>
      </w:pPr>
      <w:r w:rsidRPr="00221A4D">
        <w:rPr>
          <w:sz w:val="22"/>
          <w:szCs w:val="22"/>
        </w:rPr>
        <w:lastRenderedPageBreak/>
        <w:t>Vendor agrees that Vendor and all of Vendor’s employees, agents and contractors will abide by and fully comply with all applicable federal, state and local laws, regulations and ordinances, and to have obtained all necessa</w:t>
      </w:r>
      <w:r>
        <w:rPr>
          <w:sz w:val="22"/>
          <w:szCs w:val="22"/>
        </w:rPr>
        <w:t>ry licenses, permits, insurance</w:t>
      </w:r>
      <w:r w:rsidRPr="00221A4D">
        <w:rPr>
          <w:sz w:val="22"/>
          <w:szCs w:val="22"/>
        </w:rPr>
        <w:t xml:space="preserve"> and inspections prior to selling any products at the market. </w:t>
      </w:r>
    </w:p>
    <w:p w:rsidR="00590FE3" w:rsidRDefault="00590FE3" w:rsidP="00590FE3">
      <w:pPr>
        <w:pStyle w:val="Default"/>
        <w:numPr>
          <w:ilvl w:val="0"/>
          <w:numId w:val="4"/>
        </w:numPr>
        <w:spacing w:after="66"/>
        <w:rPr>
          <w:sz w:val="22"/>
          <w:szCs w:val="22"/>
        </w:rPr>
      </w:pPr>
      <w:r>
        <w:rPr>
          <w:sz w:val="22"/>
          <w:szCs w:val="22"/>
        </w:rPr>
        <w:t xml:space="preserve">Vendors may sell minimally processed food, only if the main ingredient is something grown and produced by the vendor (apple pies from an orchard, etc.) and only if at least </w:t>
      </w:r>
      <w:r w:rsidRPr="00802211">
        <w:rPr>
          <w:sz w:val="22"/>
          <w:szCs w:val="22"/>
        </w:rPr>
        <w:t>70 percent</w:t>
      </w:r>
      <w:r>
        <w:rPr>
          <w:sz w:val="22"/>
          <w:szCs w:val="22"/>
        </w:rPr>
        <w:t xml:space="preserve"> of the booth is non-processed food. All minimally processed food items must be prepared in a licensed facility, as defined by Indiana law, sold in pre-packaged form, and contain proper labeling, consisting of the name of product, the location of preparation, the contents, the net weight and the price.  </w:t>
      </w:r>
    </w:p>
    <w:p w:rsidR="00802211" w:rsidRDefault="00802211" w:rsidP="00802211">
      <w:pPr>
        <w:pStyle w:val="Default"/>
        <w:numPr>
          <w:ilvl w:val="1"/>
          <w:numId w:val="4"/>
        </w:numPr>
        <w:spacing w:after="66"/>
        <w:rPr>
          <w:sz w:val="22"/>
          <w:szCs w:val="22"/>
        </w:rPr>
      </w:pPr>
      <w:r>
        <w:rPr>
          <w:sz w:val="22"/>
          <w:szCs w:val="22"/>
        </w:rPr>
        <w:t xml:space="preserve">Exceptions to this rule must be approved by Market Manager. </w:t>
      </w:r>
    </w:p>
    <w:p w:rsidR="00590FE3" w:rsidRDefault="00590FE3" w:rsidP="00590FE3">
      <w:pPr>
        <w:pStyle w:val="Default"/>
        <w:numPr>
          <w:ilvl w:val="0"/>
          <w:numId w:val="4"/>
        </w:numPr>
        <w:spacing w:after="66"/>
        <w:rPr>
          <w:sz w:val="22"/>
          <w:szCs w:val="22"/>
        </w:rPr>
      </w:pPr>
      <w:r>
        <w:rPr>
          <w:sz w:val="22"/>
          <w:szCs w:val="22"/>
        </w:rPr>
        <w:t xml:space="preserve">Home based vendor foods are allowed to be sold at the market provided that they meet the criteria for a non-hazardous food and are labeled in accordance with Indiana State law. </w:t>
      </w:r>
    </w:p>
    <w:p w:rsidR="00590FE3" w:rsidRDefault="00590FE3" w:rsidP="00590FE3">
      <w:pPr>
        <w:pStyle w:val="Default"/>
        <w:numPr>
          <w:ilvl w:val="0"/>
          <w:numId w:val="4"/>
        </w:numPr>
        <w:spacing w:after="66"/>
        <w:rPr>
          <w:sz w:val="22"/>
          <w:szCs w:val="22"/>
        </w:rPr>
      </w:pPr>
      <w:r>
        <w:rPr>
          <w:sz w:val="22"/>
          <w:szCs w:val="22"/>
        </w:rPr>
        <w:t xml:space="preserve">Eggs may be sold at the market only with a current egg vendor license </w:t>
      </w:r>
      <w:r w:rsidR="005C1950">
        <w:rPr>
          <w:sz w:val="22"/>
          <w:szCs w:val="22"/>
        </w:rPr>
        <w:t>issued by the State Egg Board.</w:t>
      </w:r>
    </w:p>
    <w:p w:rsidR="00590FE3" w:rsidRDefault="00590FE3" w:rsidP="00590FE3">
      <w:pPr>
        <w:pStyle w:val="Default"/>
        <w:numPr>
          <w:ilvl w:val="0"/>
          <w:numId w:val="4"/>
        </w:numPr>
        <w:spacing w:after="66"/>
        <w:rPr>
          <w:sz w:val="22"/>
          <w:szCs w:val="22"/>
        </w:rPr>
      </w:pPr>
      <w:r>
        <w:rPr>
          <w:sz w:val="22"/>
          <w:szCs w:val="22"/>
        </w:rPr>
        <w:t xml:space="preserve">Any Vendor selling honey is required to inform all its customers of the danger of feeding honey to infants and children less than two (2) years of age. </w:t>
      </w:r>
    </w:p>
    <w:p w:rsidR="00590FE3" w:rsidRDefault="00590FE3" w:rsidP="00590FE3">
      <w:pPr>
        <w:pStyle w:val="Default"/>
        <w:numPr>
          <w:ilvl w:val="0"/>
          <w:numId w:val="4"/>
        </w:numPr>
        <w:spacing w:after="66"/>
        <w:rPr>
          <w:sz w:val="22"/>
          <w:szCs w:val="22"/>
        </w:rPr>
      </w:pPr>
      <w:r>
        <w:rPr>
          <w:sz w:val="22"/>
          <w:szCs w:val="22"/>
        </w:rPr>
        <w:t>The only varieties of wild</w:t>
      </w:r>
      <w:r w:rsidR="003312FA">
        <w:rPr>
          <w:sz w:val="22"/>
          <w:szCs w:val="22"/>
        </w:rPr>
        <w:t xml:space="preserve"> mushrooms </w:t>
      </w:r>
      <w:r>
        <w:rPr>
          <w:sz w:val="22"/>
          <w:szCs w:val="22"/>
        </w:rPr>
        <w:t xml:space="preserve">may be sold at the market are chanterelles, morels, oyster, and sulfur shelf (chicken mushrooms). </w:t>
      </w:r>
    </w:p>
    <w:p w:rsidR="00590FE3" w:rsidRPr="009B7A96" w:rsidRDefault="00590FE3" w:rsidP="00590FE3">
      <w:pPr>
        <w:pStyle w:val="Default"/>
        <w:numPr>
          <w:ilvl w:val="0"/>
          <w:numId w:val="4"/>
        </w:numPr>
        <w:spacing w:after="66"/>
        <w:rPr>
          <w:sz w:val="22"/>
          <w:szCs w:val="22"/>
        </w:rPr>
      </w:pPr>
      <w:r>
        <w:rPr>
          <w:sz w:val="22"/>
          <w:szCs w:val="22"/>
        </w:rPr>
        <w:t xml:space="preserve">No potentially hazardous or poisonous plants, berries, roots, mushrooms or other goods may be sold at the market. All food products must be considered edible before they can be sold at the market, and must meet all state, county, and local health requirements, rules and regulations. </w:t>
      </w:r>
    </w:p>
    <w:p w:rsidR="00590FE3" w:rsidRPr="000C61E8" w:rsidRDefault="00590FE3" w:rsidP="00590FE3">
      <w:pPr>
        <w:pStyle w:val="Default"/>
        <w:numPr>
          <w:ilvl w:val="0"/>
          <w:numId w:val="4"/>
        </w:numPr>
        <w:spacing w:after="66"/>
        <w:rPr>
          <w:sz w:val="22"/>
          <w:szCs w:val="22"/>
        </w:rPr>
      </w:pPr>
      <w:r>
        <w:rPr>
          <w:sz w:val="22"/>
          <w:szCs w:val="22"/>
        </w:rPr>
        <w:t xml:space="preserve">Vendors of vegetables, produce, meat, fish, eggs and/or poultry must grow themselves the aforementioned product they sell at the market themselves on land that is owned or directly rented by them unless specifically authorized by Market Manager and identified clearly as such. </w:t>
      </w:r>
    </w:p>
    <w:p w:rsidR="00590FE3" w:rsidRDefault="00590FE3" w:rsidP="00590FE3">
      <w:pPr>
        <w:pStyle w:val="Default"/>
        <w:rPr>
          <w:b/>
          <w:bCs/>
          <w:sz w:val="22"/>
          <w:szCs w:val="22"/>
        </w:rPr>
      </w:pPr>
    </w:p>
    <w:p w:rsidR="00590FE3" w:rsidRDefault="00590FE3" w:rsidP="00590FE3">
      <w:pPr>
        <w:pStyle w:val="Default"/>
        <w:rPr>
          <w:sz w:val="22"/>
          <w:szCs w:val="22"/>
        </w:rPr>
      </w:pPr>
      <w:r>
        <w:rPr>
          <w:b/>
          <w:bCs/>
          <w:sz w:val="22"/>
          <w:szCs w:val="22"/>
        </w:rPr>
        <w:t xml:space="preserve">Registration to Sell </w:t>
      </w:r>
    </w:p>
    <w:p w:rsidR="00590FE3" w:rsidRDefault="00AC54CD" w:rsidP="00590FE3">
      <w:pPr>
        <w:pStyle w:val="Default"/>
        <w:rPr>
          <w:sz w:val="22"/>
          <w:szCs w:val="22"/>
        </w:rPr>
      </w:pPr>
      <w:r>
        <w:rPr>
          <w:sz w:val="22"/>
          <w:szCs w:val="22"/>
        </w:rPr>
        <w:t>Vendor must submit the following</w:t>
      </w:r>
      <w:r w:rsidR="00144478">
        <w:rPr>
          <w:sz w:val="22"/>
          <w:szCs w:val="22"/>
        </w:rPr>
        <w:t>, along with a signed application,</w:t>
      </w:r>
      <w:r w:rsidRPr="0086480C">
        <w:rPr>
          <w:sz w:val="22"/>
          <w:szCs w:val="22"/>
        </w:rPr>
        <w:t xml:space="preserve"> </w:t>
      </w:r>
      <w:r w:rsidR="00590FE3" w:rsidRPr="0086480C">
        <w:rPr>
          <w:sz w:val="22"/>
          <w:szCs w:val="22"/>
        </w:rPr>
        <w:t>before</w:t>
      </w:r>
      <w:r w:rsidR="00590FE3">
        <w:rPr>
          <w:sz w:val="22"/>
          <w:szCs w:val="22"/>
        </w:rPr>
        <w:t xml:space="preserve"> selling at the market: </w:t>
      </w:r>
    </w:p>
    <w:p w:rsidR="00590FE3" w:rsidRDefault="00590FE3" w:rsidP="00CF0B0F">
      <w:pPr>
        <w:pStyle w:val="Default"/>
        <w:numPr>
          <w:ilvl w:val="0"/>
          <w:numId w:val="7"/>
        </w:numPr>
        <w:rPr>
          <w:sz w:val="22"/>
          <w:szCs w:val="22"/>
        </w:rPr>
      </w:pPr>
      <w:r>
        <w:rPr>
          <w:sz w:val="22"/>
          <w:szCs w:val="22"/>
        </w:rPr>
        <w:t xml:space="preserve">Provide copy of </w:t>
      </w:r>
      <w:r w:rsidR="00EE557B">
        <w:rPr>
          <w:sz w:val="22"/>
          <w:szCs w:val="22"/>
        </w:rPr>
        <w:t xml:space="preserve">retail </w:t>
      </w:r>
      <w:r>
        <w:rPr>
          <w:sz w:val="22"/>
          <w:szCs w:val="22"/>
        </w:rPr>
        <w:t>registration from Indiana State Board of Health (if applicable)</w:t>
      </w:r>
    </w:p>
    <w:p w:rsidR="00590FE3" w:rsidRDefault="00590FE3" w:rsidP="00CF0B0F">
      <w:pPr>
        <w:pStyle w:val="Default"/>
        <w:numPr>
          <w:ilvl w:val="0"/>
          <w:numId w:val="7"/>
        </w:numPr>
        <w:rPr>
          <w:sz w:val="22"/>
          <w:szCs w:val="22"/>
        </w:rPr>
      </w:pPr>
      <w:r>
        <w:rPr>
          <w:sz w:val="22"/>
          <w:szCs w:val="22"/>
        </w:rPr>
        <w:t xml:space="preserve">Provide a copy of current insurance certificate </w:t>
      </w:r>
    </w:p>
    <w:p w:rsidR="00590FE3" w:rsidRDefault="00590FE3" w:rsidP="00CF0B0F">
      <w:pPr>
        <w:pStyle w:val="Default"/>
        <w:numPr>
          <w:ilvl w:val="0"/>
          <w:numId w:val="7"/>
        </w:numPr>
        <w:rPr>
          <w:sz w:val="22"/>
          <w:szCs w:val="22"/>
        </w:rPr>
      </w:pPr>
      <w:r>
        <w:rPr>
          <w:sz w:val="22"/>
          <w:szCs w:val="22"/>
        </w:rPr>
        <w:t xml:space="preserve">Provide a copy of vehicle insurance </w:t>
      </w:r>
    </w:p>
    <w:p w:rsidR="00590FE3" w:rsidRDefault="00590FE3" w:rsidP="00CF0B0F">
      <w:pPr>
        <w:pStyle w:val="Default"/>
        <w:numPr>
          <w:ilvl w:val="0"/>
          <w:numId w:val="7"/>
        </w:numPr>
        <w:rPr>
          <w:sz w:val="22"/>
          <w:szCs w:val="22"/>
        </w:rPr>
      </w:pPr>
      <w:r>
        <w:rPr>
          <w:sz w:val="22"/>
          <w:szCs w:val="22"/>
        </w:rPr>
        <w:t xml:space="preserve">Pay all applicable fees </w:t>
      </w:r>
    </w:p>
    <w:p w:rsidR="00D9145B" w:rsidRDefault="00D9145B" w:rsidP="00D9145B">
      <w:pPr>
        <w:pStyle w:val="Default"/>
        <w:ind w:left="720"/>
        <w:rPr>
          <w:sz w:val="22"/>
          <w:szCs w:val="22"/>
        </w:rPr>
      </w:pPr>
    </w:p>
    <w:p w:rsidR="00EC0BF1" w:rsidRDefault="00EC0BF1" w:rsidP="00EC0BF1">
      <w:pPr>
        <w:pStyle w:val="Default"/>
        <w:spacing w:after="66"/>
        <w:rPr>
          <w:sz w:val="22"/>
          <w:szCs w:val="22"/>
        </w:rPr>
      </w:pPr>
      <w:r>
        <w:rPr>
          <w:sz w:val="22"/>
          <w:szCs w:val="22"/>
        </w:rPr>
        <w:t>Food Trucks must submit the following:</w:t>
      </w:r>
    </w:p>
    <w:p w:rsidR="006408DA" w:rsidRDefault="00844043" w:rsidP="00CF0B0F">
      <w:pPr>
        <w:numPr>
          <w:ilvl w:val="0"/>
          <w:numId w:val="13"/>
        </w:numPr>
        <w:rPr>
          <w:rFonts w:asciiTheme="minorHAnsi" w:hAnsiTheme="minorHAnsi" w:cstheme="minorHAnsi"/>
          <w:sz w:val="22"/>
          <w:szCs w:val="22"/>
        </w:rPr>
      </w:pPr>
      <w:r>
        <w:rPr>
          <w:rFonts w:asciiTheme="minorHAnsi" w:hAnsiTheme="minorHAnsi" w:cstheme="minorHAnsi"/>
          <w:sz w:val="22"/>
          <w:szCs w:val="22"/>
        </w:rPr>
        <w:t>A c</w:t>
      </w:r>
      <w:r w:rsidR="00EC0BF1" w:rsidRPr="006408DA">
        <w:rPr>
          <w:rFonts w:asciiTheme="minorHAnsi" w:hAnsiTheme="minorHAnsi" w:cstheme="minorHAnsi"/>
          <w:sz w:val="22"/>
          <w:szCs w:val="22"/>
        </w:rPr>
        <w:t xml:space="preserve">omplete </w:t>
      </w:r>
      <w:hyperlink r:id="rId9" w:history="1">
        <w:r w:rsidR="0004291A">
          <w:rPr>
            <w:rStyle w:val="Hyperlink"/>
            <w:rFonts w:asciiTheme="minorHAnsi" w:hAnsiTheme="minorHAnsi" w:cstheme="minorHAnsi"/>
            <w:sz w:val="22"/>
            <w:szCs w:val="22"/>
          </w:rPr>
          <w:t>Registration Application as a</w:t>
        </w:r>
        <w:r w:rsidR="00EC0BF1" w:rsidRPr="006408DA">
          <w:rPr>
            <w:rStyle w:val="Hyperlink"/>
            <w:rFonts w:asciiTheme="minorHAnsi" w:hAnsiTheme="minorHAnsi" w:cstheme="minorHAnsi"/>
            <w:sz w:val="22"/>
            <w:szCs w:val="22"/>
          </w:rPr>
          <w:t xml:space="preserve"> Retail Food Establishment</w:t>
        </w:r>
      </w:hyperlink>
      <w:r w:rsidR="00EC0BF1" w:rsidRPr="006408DA">
        <w:rPr>
          <w:rFonts w:asciiTheme="minorHAnsi" w:hAnsiTheme="minorHAnsi" w:cstheme="minorHAnsi"/>
          <w:sz w:val="22"/>
          <w:szCs w:val="22"/>
        </w:rPr>
        <w:t xml:space="preserve"> from Indiana State Dept. of Health. Send the completed form to ISDH (see i</w:t>
      </w:r>
      <w:r w:rsidR="00B02213">
        <w:rPr>
          <w:rFonts w:asciiTheme="minorHAnsi" w:hAnsiTheme="minorHAnsi" w:cstheme="minorHAnsi"/>
          <w:sz w:val="22"/>
          <w:szCs w:val="22"/>
        </w:rPr>
        <w:t>nstructions on form)</w:t>
      </w:r>
    </w:p>
    <w:p w:rsidR="00EC0BF1" w:rsidRPr="006408DA" w:rsidRDefault="00EC0BF1" w:rsidP="00CF0B0F">
      <w:pPr>
        <w:numPr>
          <w:ilvl w:val="0"/>
          <w:numId w:val="13"/>
        </w:numPr>
        <w:rPr>
          <w:rFonts w:asciiTheme="minorHAnsi" w:hAnsiTheme="minorHAnsi" w:cstheme="minorHAnsi"/>
          <w:sz w:val="22"/>
          <w:szCs w:val="22"/>
        </w:rPr>
      </w:pPr>
      <w:r w:rsidRPr="006408DA">
        <w:rPr>
          <w:rFonts w:asciiTheme="minorHAnsi" w:hAnsiTheme="minorHAnsi" w:cstheme="minorHAnsi"/>
          <w:sz w:val="22"/>
          <w:szCs w:val="22"/>
        </w:rPr>
        <w:t>Copy of the current certificate of insurance,</w:t>
      </w:r>
      <w:r w:rsidR="00B02213">
        <w:rPr>
          <w:rFonts w:asciiTheme="minorHAnsi" w:hAnsiTheme="minorHAnsi" w:cstheme="minorHAnsi"/>
          <w:sz w:val="22"/>
          <w:szCs w:val="22"/>
        </w:rPr>
        <w:t xml:space="preserve"> provided to the Market Manager</w:t>
      </w:r>
    </w:p>
    <w:p w:rsidR="00EC0BF1" w:rsidRPr="00401A5E" w:rsidRDefault="00EC0BF1" w:rsidP="00CF0B0F">
      <w:pPr>
        <w:numPr>
          <w:ilvl w:val="0"/>
          <w:numId w:val="13"/>
        </w:numPr>
        <w:rPr>
          <w:rFonts w:asciiTheme="minorHAnsi" w:hAnsiTheme="minorHAnsi" w:cstheme="minorHAnsi"/>
          <w:sz w:val="22"/>
          <w:szCs w:val="22"/>
        </w:rPr>
      </w:pPr>
      <w:r w:rsidRPr="00894196">
        <w:rPr>
          <w:rFonts w:asciiTheme="minorHAnsi" w:hAnsiTheme="minorHAnsi" w:cstheme="minorHAnsi"/>
          <w:iCs/>
          <w:color w:val="000000"/>
          <w:sz w:val="22"/>
          <w:szCs w:val="22"/>
        </w:rPr>
        <w:t>Copy of last inspection report conducted by the county in which their commissary is located</w:t>
      </w:r>
    </w:p>
    <w:p w:rsidR="00401A5E" w:rsidRPr="00B16BC0" w:rsidRDefault="00401A5E" w:rsidP="00CF0B0F">
      <w:pPr>
        <w:pStyle w:val="Default"/>
        <w:numPr>
          <w:ilvl w:val="0"/>
          <w:numId w:val="13"/>
        </w:numPr>
        <w:spacing w:after="66"/>
        <w:rPr>
          <w:sz w:val="22"/>
          <w:szCs w:val="22"/>
        </w:rPr>
      </w:pPr>
      <w:r>
        <w:rPr>
          <w:sz w:val="22"/>
          <w:szCs w:val="22"/>
        </w:rPr>
        <w:t xml:space="preserve">Pay all applicable fees </w:t>
      </w:r>
    </w:p>
    <w:p w:rsidR="00590FE3" w:rsidRDefault="00590FE3" w:rsidP="00590FE3">
      <w:pPr>
        <w:pStyle w:val="Default"/>
        <w:rPr>
          <w:b/>
          <w:bCs/>
          <w:sz w:val="22"/>
          <w:szCs w:val="22"/>
        </w:rPr>
      </w:pPr>
    </w:p>
    <w:p w:rsidR="00590FE3" w:rsidRDefault="00590FE3" w:rsidP="00590FE3">
      <w:pPr>
        <w:pStyle w:val="Default"/>
        <w:rPr>
          <w:sz w:val="22"/>
          <w:szCs w:val="22"/>
        </w:rPr>
      </w:pPr>
      <w:r>
        <w:rPr>
          <w:b/>
          <w:bCs/>
          <w:sz w:val="22"/>
          <w:szCs w:val="22"/>
        </w:rPr>
        <w:t>Assignment</w:t>
      </w:r>
      <w:r w:rsidR="00916C2B">
        <w:rPr>
          <w:b/>
          <w:bCs/>
          <w:sz w:val="22"/>
          <w:szCs w:val="22"/>
        </w:rPr>
        <w:t>s</w:t>
      </w:r>
      <w:r>
        <w:rPr>
          <w:b/>
          <w:bCs/>
          <w:sz w:val="22"/>
          <w:szCs w:val="22"/>
        </w:rPr>
        <w:t xml:space="preserve"> and Limits of Space </w:t>
      </w:r>
    </w:p>
    <w:p w:rsidR="00916C2B" w:rsidRDefault="00916C2B" w:rsidP="00916C2B">
      <w:pPr>
        <w:pStyle w:val="Default"/>
        <w:numPr>
          <w:ilvl w:val="0"/>
          <w:numId w:val="6"/>
        </w:numPr>
        <w:spacing w:after="33"/>
        <w:rPr>
          <w:sz w:val="22"/>
          <w:szCs w:val="22"/>
        </w:rPr>
      </w:pPr>
      <w:r w:rsidRPr="001F7B8F">
        <w:rPr>
          <w:sz w:val="22"/>
          <w:szCs w:val="22"/>
        </w:rPr>
        <w:t xml:space="preserve">Due to limited event space, the Market Manager reserves the right to </w:t>
      </w:r>
      <w:r w:rsidR="00795F1C">
        <w:rPr>
          <w:sz w:val="22"/>
          <w:szCs w:val="22"/>
        </w:rPr>
        <w:t>enforce</w:t>
      </w:r>
      <w:r w:rsidRPr="001F7B8F">
        <w:rPr>
          <w:sz w:val="22"/>
          <w:szCs w:val="22"/>
        </w:rPr>
        <w:t xml:space="preserve"> category limitations for vendors</w:t>
      </w:r>
      <w:r w:rsidR="00795F1C">
        <w:rPr>
          <w:sz w:val="22"/>
          <w:szCs w:val="22"/>
        </w:rPr>
        <w:t xml:space="preserve"> and food trucks</w:t>
      </w:r>
      <w:r w:rsidRPr="001F7B8F">
        <w:rPr>
          <w:sz w:val="22"/>
          <w:szCs w:val="22"/>
        </w:rPr>
        <w:t>.  Eligible vendors who inquire after capacity has been reached are placed on a wait list and are contacted in the order that completed paperwork is received by SPD. Food truck spaces are limited as well. Preference is given to trucks who utilize Indiana produce, whose menus feature healthy options and in the order in which completed paperwork is received</w:t>
      </w:r>
      <w:r>
        <w:rPr>
          <w:sz w:val="22"/>
          <w:szCs w:val="22"/>
        </w:rPr>
        <w:t>.</w:t>
      </w:r>
    </w:p>
    <w:p w:rsidR="00967868" w:rsidRPr="001F7B8F" w:rsidRDefault="00967868" w:rsidP="00967868">
      <w:pPr>
        <w:pStyle w:val="Default"/>
        <w:numPr>
          <w:ilvl w:val="1"/>
          <w:numId w:val="6"/>
        </w:numPr>
        <w:spacing w:after="33"/>
        <w:rPr>
          <w:sz w:val="22"/>
          <w:szCs w:val="22"/>
        </w:rPr>
      </w:pPr>
      <w:r>
        <w:rPr>
          <w:sz w:val="22"/>
          <w:szCs w:val="22"/>
        </w:rPr>
        <w:t xml:space="preserve">Based on the information provided in application, trucks are evaluated on this criteria and may be given more dates for market participation. </w:t>
      </w:r>
    </w:p>
    <w:p w:rsidR="00590FE3" w:rsidRDefault="00590FE3" w:rsidP="00590FE3">
      <w:pPr>
        <w:pStyle w:val="Default"/>
        <w:numPr>
          <w:ilvl w:val="0"/>
          <w:numId w:val="6"/>
        </w:numPr>
        <w:spacing w:after="33"/>
        <w:rPr>
          <w:sz w:val="22"/>
          <w:szCs w:val="22"/>
        </w:rPr>
      </w:pPr>
      <w:r>
        <w:rPr>
          <w:sz w:val="22"/>
          <w:szCs w:val="22"/>
        </w:rPr>
        <w:t>The size of market v</w:t>
      </w:r>
      <w:r w:rsidR="00AE011C">
        <w:rPr>
          <w:sz w:val="22"/>
          <w:szCs w:val="22"/>
        </w:rPr>
        <w:t>ending spaces may vary slightly and are</w:t>
      </w:r>
      <w:r>
        <w:rPr>
          <w:sz w:val="22"/>
          <w:szCs w:val="22"/>
        </w:rPr>
        <w:t xml:space="preserve"> determined </w:t>
      </w:r>
      <w:r w:rsidR="00AE011C">
        <w:rPr>
          <w:sz w:val="22"/>
          <w:szCs w:val="22"/>
        </w:rPr>
        <w:t xml:space="preserve">by </w:t>
      </w:r>
      <w:r>
        <w:rPr>
          <w:sz w:val="22"/>
          <w:szCs w:val="22"/>
        </w:rPr>
        <w:t>the Market Manager.</w:t>
      </w:r>
    </w:p>
    <w:p w:rsidR="00590FE3" w:rsidRPr="00BB437B" w:rsidRDefault="00590FE3" w:rsidP="00590FE3">
      <w:pPr>
        <w:pStyle w:val="Default"/>
        <w:numPr>
          <w:ilvl w:val="0"/>
          <w:numId w:val="6"/>
        </w:numPr>
        <w:rPr>
          <w:sz w:val="22"/>
          <w:szCs w:val="22"/>
        </w:rPr>
      </w:pPr>
      <w:r>
        <w:rPr>
          <w:sz w:val="22"/>
          <w:szCs w:val="22"/>
        </w:rPr>
        <w:lastRenderedPageBreak/>
        <w:t>Vendor parking is included within the booth space depending on the size of the vehicle and space location. No special considerations can be accommodated at this time (power, additional space, unusual access).</w:t>
      </w:r>
    </w:p>
    <w:p w:rsidR="00590FE3" w:rsidRDefault="00590FE3" w:rsidP="00590FE3">
      <w:pPr>
        <w:pStyle w:val="Default"/>
        <w:numPr>
          <w:ilvl w:val="0"/>
          <w:numId w:val="6"/>
        </w:numPr>
        <w:spacing w:after="33"/>
        <w:rPr>
          <w:sz w:val="22"/>
          <w:szCs w:val="22"/>
        </w:rPr>
      </w:pPr>
      <w:r>
        <w:rPr>
          <w:sz w:val="22"/>
          <w:szCs w:val="22"/>
        </w:rPr>
        <w:t xml:space="preserve">Vendor may submit a reservation request for </w:t>
      </w:r>
      <w:r w:rsidR="00710922">
        <w:rPr>
          <w:sz w:val="22"/>
          <w:szCs w:val="22"/>
        </w:rPr>
        <w:t>two (2) reserved vending spaces; however, t</w:t>
      </w:r>
      <w:r w:rsidR="001F7B8F">
        <w:rPr>
          <w:sz w:val="22"/>
          <w:szCs w:val="22"/>
        </w:rPr>
        <w:t>he Market Manger must approve if vendor require</w:t>
      </w:r>
      <w:r w:rsidR="00F522A6">
        <w:rPr>
          <w:sz w:val="22"/>
          <w:szCs w:val="22"/>
        </w:rPr>
        <w:t>s</w:t>
      </w:r>
      <w:r w:rsidR="001F7B8F">
        <w:rPr>
          <w:sz w:val="22"/>
          <w:szCs w:val="22"/>
        </w:rPr>
        <w:t xml:space="preserve"> more than two (2) spaces.</w:t>
      </w:r>
    </w:p>
    <w:p w:rsidR="00590FE3" w:rsidRDefault="00590FE3" w:rsidP="00590FE3">
      <w:pPr>
        <w:pStyle w:val="Default"/>
        <w:numPr>
          <w:ilvl w:val="0"/>
          <w:numId w:val="6"/>
        </w:numPr>
        <w:spacing w:after="33"/>
        <w:rPr>
          <w:sz w:val="22"/>
          <w:szCs w:val="22"/>
        </w:rPr>
      </w:pPr>
      <w:r>
        <w:rPr>
          <w:sz w:val="22"/>
          <w:szCs w:val="22"/>
        </w:rPr>
        <w:t xml:space="preserve">No person may sell at the market except from a vending space that has been duly assigned to him/her by the Market Manager. </w:t>
      </w:r>
    </w:p>
    <w:p w:rsidR="00AB6AA2" w:rsidRPr="002E375F" w:rsidRDefault="00590FE3" w:rsidP="00590FE3">
      <w:pPr>
        <w:pStyle w:val="Default"/>
        <w:numPr>
          <w:ilvl w:val="0"/>
          <w:numId w:val="6"/>
        </w:numPr>
        <w:spacing w:after="33"/>
        <w:rPr>
          <w:sz w:val="22"/>
          <w:szCs w:val="22"/>
        </w:rPr>
      </w:pPr>
      <w:r>
        <w:rPr>
          <w:sz w:val="22"/>
          <w:szCs w:val="22"/>
        </w:rPr>
        <w:t>A vendor wishing to enter or leave the market area during the hours of market operation shall notify the Market Manager. No Vendor shall be allowed to enter or e</w:t>
      </w:r>
      <w:r w:rsidR="005C1950">
        <w:rPr>
          <w:sz w:val="22"/>
          <w:szCs w:val="22"/>
        </w:rPr>
        <w:t xml:space="preserve">xit the market area after 10 </w:t>
      </w:r>
      <w:r>
        <w:rPr>
          <w:sz w:val="22"/>
          <w:szCs w:val="22"/>
        </w:rPr>
        <w:t xml:space="preserve">a.m. and before </w:t>
      </w:r>
      <w:r w:rsidR="00D63E58">
        <w:rPr>
          <w:sz w:val="22"/>
          <w:szCs w:val="22"/>
        </w:rPr>
        <w:t>1</w:t>
      </w:r>
      <w:r>
        <w:rPr>
          <w:sz w:val="22"/>
          <w:szCs w:val="22"/>
        </w:rPr>
        <w:t>:</w:t>
      </w:r>
      <w:r w:rsidR="00D63E58">
        <w:rPr>
          <w:sz w:val="22"/>
          <w:szCs w:val="22"/>
        </w:rPr>
        <w:t>3</w:t>
      </w:r>
      <w:r>
        <w:rPr>
          <w:sz w:val="22"/>
          <w:szCs w:val="22"/>
        </w:rPr>
        <w:t>0 p.m.  Only in the event of a public safety or emergency situation shall an exception be made. Vendors may not break down market materials prior to 1:30 p.m.</w:t>
      </w:r>
    </w:p>
    <w:p w:rsidR="002E375F" w:rsidRDefault="002E375F" w:rsidP="00590FE3">
      <w:pPr>
        <w:pStyle w:val="Default"/>
        <w:rPr>
          <w:b/>
          <w:bCs/>
          <w:sz w:val="22"/>
          <w:szCs w:val="22"/>
        </w:rPr>
      </w:pPr>
    </w:p>
    <w:p w:rsidR="00590FE3" w:rsidRDefault="00590FE3" w:rsidP="00590FE3">
      <w:pPr>
        <w:pStyle w:val="Default"/>
        <w:rPr>
          <w:sz w:val="22"/>
          <w:szCs w:val="22"/>
        </w:rPr>
      </w:pPr>
      <w:r>
        <w:rPr>
          <w:b/>
          <w:bCs/>
          <w:sz w:val="22"/>
          <w:szCs w:val="22"/>
        </w:rPr>
        <w:t xml:space="preserve">Vending Space Rental Fees </w:t>
      </w:r>
    </w:p>
    <w:p w:rsidR="00590FE3" w:rsidRDefault="00590FE3" w:rsidP="00590FE3">
      <w:pPr>
        <w:pStyle w:val="Default"/>
        <w:rPr>
          <w:sz w:val="22"/>
          <w:szCs w:val="22"/>
        </w:rPr>
      </w:pPr>
      <w:r>
        <w:rPr>
          <w:sz w:val="22"/>
          <w:szCs w:val="22"/>
        </w:rPr>
        <w:t xml:space="preserve">The rental fees for vending spaces are non-refundable and are as follows: </w:t>
      </w:r>
    </w:p>
    <w:p w:rsidR="00590FE3" w:rsidRDefault="00590FE3" w:rsidP="00590FE3">
      <w:pPr>
        <w:pStyle w:val="Default"/>
        <w:rPr>
          <w:sz w:val="22"/>
          <w:szCs w:val="22"/>
        </w:rPr>
      </w:pPr>
    </w:p>
    <w:p w:rsidR="00590FE3" w:rsidRPr="0010272A" w:rsidRDefault="00B31625" w:rsidP="00590FE3">
      <w:pPr>
        <w:pStyle w:val="Default"/>
        <w:numPr>
          <w:ilvl w:val="0"/>
          <w:numId w:val="5"/>
        </w:numPr>
        <w:rPr>
          <w:sz w:val="22"/>
          <w:szCs w:val="22"/>
        </w:rPr>
      </w:pPr>
      <w:r>
        <w:rPr>
          <w:sz w:val="22"/>
          <w:szCs w:val="22"/>
        </w:rPr>
        <w:t xml:space="preserve">Vendors: </w:t>
      </w:r>
      <w:r w:rsidR="00590FE3">
        <w:rPr>
          <w:sz w:val="22"/>
          <w:szCs w:val="22"/>
        </w:rPr>
        <w:t xml:space="preserve">Seasonal Vending </w:t>
      </w:r>
      <w:r>
        <w:rPr>
          <w:sz w:val="22"/>
          <w:szCs w:val="22"/>
        </w:rPr>
        <w:t>fee</w:t>
      </w:r>
      <w:r w:rsidR="00590FE3">
        <w:rPr>
          <w:sz w:val="22"/>
          <w:szCs w:val="22"/>
        </w:rPr>
        <w:t xml:space="preserve">: </w:t>
      </w:r>
      <w:r w:rsidR="000B07CB" w:rsidRPr="003975A8">
        <w:rPr>
          <w:b/>
          <w:sz w:val="22"/>
          <w:szCs w:val="22"/>
        </w:rPr>
        <w:t>$12</w:t>
      </w:r>
      <w:r w:rsidR="006701AF">
        <w:rPr>
          <w:b/>
          <w:sz w:val="22"/>
          <w:szCs w:val="22"/>
        </w:rPr>
        <w:t>5</w:t>
      </w:r>
      <w:r>
        <w:rPr>
          <w:b/>
          <w:sz w:val="22"/>
          <w:szCs w:val="22"/>
        </w:rPr>
        <w:t xml:space="preserve"> (per space)</w:t>
      </w:r>
      <w:r w:rsidR="00674A08" w:rsidRPr="003975A8">
        <w:rPr>
          <w:b/>
          <w:sz w:val="22"/>
          <w:szCs w:val="22"/>
        </w:rPr>
        <w:t>.</w:t>
      </w:r>
      <w:r w:rsidR="00C0010A">
        <w:rPr>
          <w:b/>
          <w:sz w:val="22"/>
          <w:szCs w:val="22"/>
        </w:rPr>
        <w:t xml:space="preserve"> </w:t>
      </w:r>
      <w:r w:rsidRPr="0010272A">
        <w:rPr>
          <w:sz w:val="22"/>
          <w:szCs w:val="22"/>
        </w:rPr>
        <w:t>S</w:t>
      </w:r>
      <w:r>
        <w:rPr>
          <w:sz w:val="22"/>
          <w:szCs w:val="22"/>
        </w:rPr>
        <w:t>ingle Day Vending fee: $8</w:t>
      </w:r>
    </w:p>
    <w:p w:rsidR="00674A08" w:rsidRPr="00C0010A" w:rsidRDefault="00B31625" w:rsidP="00C0010A">
      <w:pPr>
        <w:pStyle w:val="Default"/>
        <w:numPr>
          <w:ilvl w:val="0"/>
          <w:numId w:val="5"/>
        </w:numPr>
        <w:rPr>
          <w:sz w:val="22"/>
          <w:szCs w:val="22"/>
        </w:rPr>
      </w:pPr>
      <w:r>
        <w:rPr>
          <w:sz w:val="22"/>
          <w:szCs w:val="22"/>
        </w:rPr>
        <w:t>Food Truck: single-space v</w:t>
      </w:r>
      <w:r w:rsidR="00590FE3">
        <w:rPr>
          <w:sz w:val="22"/>
          <w:szCs w:val="22"/>
        </w:rPr>
        <w:t xml:space="preserve">ending </w:t>
      </w:r>
      <w:r>
        <w:rPr>
          <w:sz w:val="22"/>
          <w:szCs w:val="22"/>
        </w:rPr>
        <w:t>fee</w:t>
      </w:r>
      <w:r w:rsidR="00590FE3">
        <w:rPr>
          <w:sz w:val="22"/>
          <w:szCs w:val="22"/>
        </w:rPr>
        <w:t>:</w:t>
      </w:r>
      <w:r w:rsidR="00590FE3" w:rsidRPr="0010272A">
        <w:rPr>
          <w:sz w:val="22"/>
          <w:szCs w:val="22"/>
        </w:rPr>
        <w:t xml:space="preserve"> </w:t>
      </w:r>
      <w:r w:rsidR="006701AF">
        <w:rPr>
          <w:b/>
          <w:sz w:val="22"/>
          <w:szCs w:val="22"/>
        </w:rPr>
        <w:t>$</w:t>
      </w:r>
      <w:r>
        <w:rPr>
          <w:b/>
          <w:sz w:val="22"/>
          <w:szCs w:val="22"/>
        </w:rPr>
        <w:t>15</w:t>
      </w:r>
      <w:r w:rsidR="00590FE3" w:rsidRPr="003975A8">
        <w:rPr>
          <w:b/>
          <w:sz w:val="22"/>
          <w:szCs w:val="22"/>
        </w:rPr>
        <w:t>.</w:t>
      </w:r>
      <w:r w:rsidR="00590FE3">
        <w:rPr>
          <w:sz w:val="22"/>
          <w:szCs w:val="22"/>
        </w:rPr>
        <w:t xml:space="preserve"> </w:t>
      </w:r>
      <w:r w:rsidRPr="00B31625">
        <w:rPr>
          <w:sz w:val="20"/>
          <w:szCs w:val="20"/>
        </w:rPr>
        <w:t>If two spaces are required, the fee is</w:t>
      </w:r>
      <w:r>
        <w:rPr>
          <w:b/>
          <w:sz w:val="20"/>
          <w:szCs w:val="20"/>
        </w:rPr>
        <w:t xml:space="preserve"> $30.</w:t>
      </w:r>
    </w:p>
    <w:p w:rsidR="00590FE3" w:rsidRDefault="00590FE3" w:rsidP="00590FE3">
      <w:pPr>
        <w:pStyle w:val="Default"/>
        <w:numPr>
          <w:ilvl w:val="0"/>
          <w:numId w:val="5"/>
        </w:numPr>
        <w:rPr>
          <w:sz w:val="22"/>
          <w:szCs w:val="22"/>
        </w:rPr>
      </w:pPr>
      <w:r>
        <w:rPr>
          <w:sz w:val="22"/>
          <w:szCs w:val="22"/>
        </w:rPr>
        <w:t>This can be paid in cash</w:t>
      </w:r>
      <w:r w:rsidR="00FF0A72">
        <w:rPr>
          <w:sz w:val="22"/>
          <w:szCs w:val="22"/>
        </w:rPr>
        <w:t xml:space="preserve"> or check </w:t>
      </w:r>
      <w:r>
        <w:rPr>
          <w:sz w:val="22"/>
          <w:szCs w:val="22"/>
        </w:rPr>
        <w:t xml:space="preserve">on the </w:t>
      </w:r>
      <w:r w:rsidR="00FF0A72">
        <w:rPr>
          <w:sz w:val="22"/>
          <w:szCs w:val="22"/>
        </w:rPr>
        <w:t xml:space="preserve">first </w:t>
      </w:r>
      <w:r>
        <w:rPr>
          <w:sz w:val="22"/>
          <w:szCs w:val="22"/>
        </w:rPr>
        <w:t>day of the market</w:t>
      </w:r>
      <w:r w:rsidR="00FF0A72">
        <w:rPr>
          <w:sz w:val="22"/>
          <w:szCs w:val="22"/>
        </w:rPr>
        <w:t xml:space="preserve"> attended</w:t>
      </w:r>
      <w:r>
        <w:rPr>
          <w:sz w:val="22"/>
          <w:szCs w:val="22"/>
        </w:rPr>
        <w:t xml:space="preserve">, as the Market Manager allows. </w:t>
      </w:r>
      <w:r w:rsidR="00E16E16">
        <w:rPr>
          <w:sz w:val="22"/>
          <w:szCs w:val="22"/>
        </w:rPr>
        <w:t xml:space="preserve">Receipts are issued once fee is paid. </w:t>
      </w:r>
    </w:p>
    <w:p w:rsidR="00A06CB3" w:rsidRPr="00B42B68" w:rsidRDefault="00A06CB3" w:rsidP="00C0010A">
      <w:pPr>
        <w:pStyle w:val="Default"/>
        <w:numPr>
          <w:ilvl w:val="1"/>
          <w:numId w:val="5"/>
        </w:numPr>
        <w:rPr>
          <w:sz w:val="22"/>
          <w:szCs w:val="22"/>
        </w:rPr>
      </w:pPr>
      <w:r>
        <w:rPr>
          <w:sz w:val="22"/>
          <w:szCs w:val="22"/>
        </w:rPr>
        <w:t xml:space="preserve">Please make checks out to: </w:t>
      </w:r>
      <w:r w:rsidR="00403A84">
        <w:rPr>
          <w:sz w:val="22"/>
          <w:szCs w:val="22"/>
        </w:rPr>
        <w:t xml:space="preserve">IDOA </w:t>
      </w:r>
      <w:r>
        <w:rPr>
          <w:sz w:val="22"/>
          <w:szCs w:val="22"/>
        </w:rPr>
        <w:t>Conference Center</w:t>
      </w:r>
    </w:p>
    <w:p w:rsidR="00590FE3" w:rsidRDefault="00590FE3" w:rsidP="00590FE3">
      <w:pPr>
        <w:pStyle w:val="Default"/>
        <w:rPr>
          <w:b/>
          <w:bCs/>
          <w:sz w:val="22"/>
          <w:szCs w:val="22"/>
        </w:rPr>
      </w:pPr>
    </w:p>
    <w:p w:rsidR="00590FE3" w:rsidRPr="002E375F" w:rsidRDefault="00B12DAE" w:rsidP="00590FE3">
      <w:pPr>
        <w:pStyle w:val="Default"/>
        <w:rPr>
          <w:sz w:val="22"/>
          <w:szCs w:val="22"/>
        </w:rPr>
      </w:pPr>
      <w:r w:rsidRPr="00EF7319">
        <w:rPr>
          <w:bCs/>
          <w:sz w:val="22"/>
          <w:szCs w:val="22"/>
        </w:rPr>
        <w:t>Any v</w:t>
      </w:r>
      <w:r w:rsidR="00590FE3" w:rsidRPr="00EF7319">
        <w:rPr>
          <w:bCs/>
          <w:sz w:val="22"/>
          <w:szCs w:val="22"/>
        </w:rPr>
        <w:t>endor</w:t>
      </w:r>
      <w:r w:rsidR="00FA1CF4" w:rsidRPr="00EF7319">
        <w:rPr>
          <w:bCs/>
          <w:sz w:val="22"/>
          <w:szCs w:val="22"/>
        </w:rPr>
        <w:t xml:space="preserve"> or food truck</w:t>
      </w:r>
      <w:r w:rsidR="00590FE3" w:rsidRPr="00EF7319">
        <w:rPr>
          <w:bCs/>
          <w:sz w:val="22"/>
          <w:szCs w:val="22"/>
        </w:rPr>
        <w:t xml:space="preserve"> must give a minimum of </w:t>
      </w:r>
      <w:r w:rsidR="00590FE3" w:rsidRPr="00EF7319">
        <w:rPr>
          <w:b/>
          <w:bCs/>
          <w:sz w:val="22"/>
          <w:szCs w:val="22"/>
        </w:rPr>
        <w:t xml:space="preserve">48 hours notice </w:t>
      </w:r>
      <w:r w:rsidR="00590FE3" w:rsidRPr="00EF7319">
        <w:rPr>
          <w:bCs/>
          <w:sz w:val="22"/>
          <w:szCs w:val="22"/>
        </w:rPr>
        <w:t xml:space="preserve">of absence to the Market Manager for any given market day. Exceptions will only be made for health/medical and transportation emergencies. </w:t>
      </w:r>
      <w:r w:rsidR="00590FE3" w:rsidRPr="00EF7319">
        <w:rPr>
          <w:sz w:val="22"/>
          <w:szCs w:val="22"/>
        </w:rPr>
        <w:t xml:space="preserve">No </w:t>
      </w:r>
      <w:r w:rsidR="00FA1CF4" w:rsidRPr="00EF7319">
        <w:rPr>
          <w:sz w:val="22"/>
          <w:szCs w:val="22"/>
        </w:rPr>
        <w:t>rental</w:t>
      </w:r>
      <w:r w:rsidR="00590FE3" w:rsidRPr="00EF7319">
        <w:rPr>
          <w:sz w:val="22"/>
          <w:szCs w:val="22"/>
        </w:rPr>
        <w:t xml:space="preserve"> fees </w:t>
      </w:r>
      <w:r w:rsidR="00B60820" w:rsidRPr="00EF7319">
        <w:rPr>
          <w:sz w:val="22"/>
          <w:szCs w:val="22"/>
        </w:rPr>
        <w:t>are</w:t>
      </w:r>
      <w:r w:rsidR="00590FE3" w:rsidRPr="00EF7319">
        <w:rPr>
          <w:sz w:val="22"/>
          <w:szCs w:val="22"/>
        </w:rPr>
        <w:t xml:space="preserve"> refunded for absences during the market season.</w:t>
      </w:r>
      <w:r w:rsidR="00590FE3" w:rsidRPr="00B42B68">
        <w:rPr>
          <w:sz w:val="22"/>
          <w:szCs w:val="22"/>
        </w:rPr>
        <w:t xml:space="preserve"> </w:t>
      </w:r>
    </w:p>
    <w:p w:rsidR="0070350A" w:rsidRDefault="0070350A" w:rsidP="00590FE3">
      <w:pPr>
        <w:pStyle w:val="Default"/>
        <w:rPr>
          <w:b/>
          <w:bCs/>
          <w:sz w:val="22"/>
          <w:szCs w:val="22"/>
        </w:rPr>
      </w:pPr>
    </w:p>
    <w:p w:rsidR="00590FE3" w:rsidRDefault="00590FE3" w:rsidP="00590FE3">
      <w:pPr>
        <w:pStyle w:val="Default"/>
        <w:rPr>
          <w:sz w:val="22"/>
          <w:szCs w:val="22"/>
        </w:rPr>
      </w:pPr>
      <w:r>
        <w:rPr>
          <w:b/>
          <w:bCs/>
          <w:sz w:val="22"/>
          <w:szCs w:val="22"/>
        </w:rPr>
        <w:t xml:space="preserve">Equipment and Supplies </w:t>
      </w:r>
    </w:p>
    <w:p w:rsidR="00590FE3" w:rsidRDefault="00590FE3" w:rsidP="00590FE3">
      <w:pPr>
        <w:pStyle w:val="Default"/>
        <w:rPr>
          <w:sz w:val="22"/>
          <w:szCs w:val="22"/>
        </w:rPr>
      </w:pPr>
      <w:r>
        <w:rPr>
          <w:sz w:val="22"/>
          <w:szCs w:val="22"/>
        </w:rPr>
        <w:t xml:space="preserve">Vendor must supply his/her own tables, change, labels, bags, water, trash cans, weather and sun protection devices (tent or canopy with weights </w:t>
      </w:r>
      <w:r w:rsidR="007A4CB8">
        <w:rPr>
          <w:sz w:val="22"/>
          <w:szCs w:val="22"/>
        </w:rPr>
        <w:t xml:space="preserve">are </w:t>
      </w:r>
      <w:r w:rsidRPr="00A113AA">
        <w:rPr>
          <w:b/>
          <w:i/>
          <w:sz w:val="22"/>
          <w:szCs w:val="22"/>
        </w:rPr>
        <w:t>strongly recommended</w:t>
      </w:r>
      <w:r>
        <w:rPr>
          <w:sz w:val="22"/>
          <w:szCs w:val="22"/>
        </w:rPr>
        <w:t xml:space="preserve">), coolers, containers and/or signage, which must be contained within Vendor’s assigned vending space. If selling goods by weight, Vendor must supply a legal produce scale. </w:t>
      </w:r>
    </w:p>
    <w:p w:rsidR="004A758F" w:rsidRDefault="004A758F" w:rsidP="00590FE3">
      <w:pPr>
        <w:pStyle w:val="Default"/>
        <w:rPr>
          <w:b/>
          <w:bCs/>
          <w:sz w:val="22"/>
          <w:szCs w:val="22"/>
        </w:rPr>
      </w:pPr>
    </w:p>
    <w:p w:rsidR="00590FE3" w:rsidRDefault="00590FE3" w:rsidP="00590FE3">
      <w:pPr>
        <w:pStyle w:val="Default"/>
        <w:rPr>
          <w:sz w:val="22"/>
          <w:szCs w:val="22"/>
        </w:rPr>
      </w:pPr>
      <w:r>
        <w:rPr>
          <w:b/>
          <w:bCs/>
          <w:sz w:val="22"/>
          <w:szCs w:val="22"/>
        </w:rPr>
        <w:t xml:space="preserve">Liability and Insurance Requirements </w:t>
      </w:r>
    </w:p>
    <w:p w:rsidR="00590FE3" w:rsidRPr="002E375F" w:rsidRDefault="00590FE3" w:rsidP="002E375F">
      <w:pPr>
        <w:pStyle w:val="Default"/>
        <w:spacing w:after="66"/>
        <w:rPr>
          <w:sz w:val="22"/>
          <w:szCs w:val="22"/>
        </w:rPr>
      </w:pPr>
      <w:r>
        <w:rPr>
          <w:sz w:val="22"/>
          <w:szCs w:val="22"/>
        </w:rPr>
        <w:t>Vendor is solely responsible for any and all damages resulting from the sale of unsound or unsafe goods or otherwise resulting from the participation in the market by Vendor and/or Vendor’s employees, agents or contractors. Vendor must have a minimum of $</w:t>
      </w:r>
      <w:r w:rsidR="00F91D61">
        <w:rPr>
          <w:sz w:val="22"/>
          <w:szCs w:val="22"/>
        </w:rPr>
        <w:t>1,0</w:t>
      </w:r>
      <w:r>
        <w:rPr>
          <w:sz w:val="22"/>
          <w:szCs w:val="22"/>
        </w:rPr>
        <w:t xml:space="preserve">00,000 liability insurance for protection against such damages and for any injury that occurs at the market that is caused by Vendor’s products, actions, inactions or property, and/or the products, actions, inactions or property of Vendor’s employees, agents or contractors, and that will maintain such insurance as long as Vendor and/or Vendor’s employees, agents or contractors participate in the market. Proof of insurance shall be provided before any selling at the market. </w:t>
      </w:r>
      <w:r w:rsidRPr="00DD4FF7">
        <w:rPr>
          <w:sz w:val="22"/>
          <w:szCs w:val="22"/>
        </w:rPr>
        <w:t xml:space="preserve">Note: the Statehouse Market does </w:t>
      </w:r>
      <w:r w:rsidRPr="00C35771">
        <w:rPr>
          <w:i/>
          <w:sz w:val="22"/>
          <w:szCs w:val="22"/>
        </w:rPr>
        <w:t xml:space="preserve">not </w:t>
      </w:r>
      <w:r w:rsidRPr="00DD4FF7">
        <w:rPr>
          <w:sz w:val="22"/>
          <w:szCs w:val="22"/>
        </w:rPr>
        <w:t>need to be listed as an insured.</w:t>
      </w:r>
      <w:r>
        <w:rPr>
          <w:sz w:val="22"/>
          <w:szCs w:val="22"/>
        </w:rPr>
        <w:t xml:space="preserve"> </w:t>
      </w:r>
    </w:p>
    <w:p w:rsidR="002E375F" w:rsidRDefault="002E375F" w:rsidP="00590FE3">
      <w:pPr>
        <w:pStyle w:val="Default"/>
        <w:rPr>
          <w:b/>
          <w:bCs/>
          <w:sz w:val="22"/>
          <w:szCs w:val="22"/>
        </w:rPr>
      </w:pPr>
    </w:p>
    <w:p w:rsidR="00590FE3" w:rsidRDefault="00590FE3" w:rsidP="00590FE3">
      <w:pPr>
        <w:pStyle w:val="Default"/>
        <w:rPr>
          <w:sz w:val="22"/>
          <w:szCs w:val="22"/>
        </w:rPr>
      </w:pPr>
      <w:r>
        <w:rPr>
          <w:b/>
          <w:bCs/>
          <w:sz w:val="22"/>
          <w:szCs w:val="22"/>
        </w:rPr>
        <w:t xml:space="preserve">Property Maintenance and Utilization </w:t>
      </w:r>
    </w:p>
    <w:p w:rsidR="00590FE3" w:rsidRPr="006474B9" w:rsidRDefault="00590FE3" w:rsidP="00590FE3">
      <w:pPr>
        <w:pStyle w:val="Default"/>
        <w:numPr>
          <w:ilvl w:val="0"/>
          <w:numId w:val="9"/>
        </w:numPr>
        <w:rPr>
          <w:sz w:val="22"/>
          <w:szCs w:val="22"/>
        </w:rPr>
      </w:pPr>
      <w:r>
        <w:rPr>
          <w:sz w:val="22"/>
          <w:szCs w:val="22"/>
        </w:rPr>
        <w:t xml:space="preserve">Vendor shall not make any modifications or alterations to existing pavement, curbing, signs, striping, fixtures, trees, shrubs, or flowers in the market area. </w:t>
      </w:r>
    </w:p>
    <w:p w:rsidR="00590FE3" w:rsidRPr="002E375F" w:rsidRDefault="00590FE3" w:rsidP="00590FE3">
      <w:pPr>
        <w:pStyle w:val="Default"/>
        <w:numPr>
          <w:ilvl w:val="0"/>
          <w:numId w:val="9"/>
        </w:numPr>
        <w:spacing w:after="27"/>
        <w:rPr>
          <w:sz w:val="22"/>
          <w:szCs w:val="22"/>
        </w:rPr>
      </w:pPr>
      <w:r w:rsidRPr="00CE17CF">
        <w:rPr>
          <w:sz w:val="22"/>
          <w:szCs w:val="22"/>
        </w:rPr>
        <w:t>Vendor</w:t>
      </w:r>
      <w:r w:rsidR="001D235B">
        <w:rPr>
          <w:sz w:val="22"/>
          <w:szCs w:val="22"/>
        </w:rPr>
        <w:t>s and Food trucks</w:t>
      </w:r>
      <w:r w:rsidRPr="00CE17CF">
        <w:rPr>
          <w:sz w:val="22"/>
          <w:szCs w:val="22"/>
        </w:rPr>
        <w:t xml:space="preserve"> must vacate the market area by</w:t>
      </w:r>
      <w:r w:rsidR="00671254">
        <w:rPr>
          <w:b/>
          <w:sz w:val="22"/>
          <w:szCs w:val="22"/>
        </w:rPr>
        <w:t xml:space="preserve"> 2:30 </w:t>
      </w:r>
      <w:r w:rsidRPr="001D235B">
        <w:rPr>
          <w:b/>
          <w:sz w:val="22"/>
          <w:szCs w:val="22"/>
        </w:rPr>
        <w:t>p.m</w:t>
      </w:r>
      <w:r w:rsidRPr="00CE17CF">
        <w:rPr>
          <w:sz w:val="22"/>
          <w:szCs w:val="22"/>
        </w:rPr>
        <w:t xml:space="preserve">. on market days, removing all personal items, equipment, vehicles and trash from the premises. </w:t>
      </w:r>
    </w:p>
    <w:p w:rsidR="002E375F" w:rsidRDefault="002E375F" w:rsidP="00590FE3">
      <w:pPr>
        <w:pStyle w:val="Default"/>
        <w:rPr>
          <w:b/>
          <w:bCs/>
          <w:sz w:val="22"/>
          <w:szCs w:val="22"/>
        </w:rPr>
      </w:pPr>
    </w:p>
    <w:p w:rsidR="00075B0C" w:rsidRDefault="00075B0C" w:rsidP="00590FE3">
      <w:pPr>
        <w:pStyle w:val="Default"/>
        <w:rPr>
          <w:b/>
          <w:bCs/>
          <w:sz w:val="22"/>
          <w:szCs w:val="22"/>
        </w:rPr>
      </w:pPr>
    </w:p>
    <w:p w:rsidR="00590FE3" w:rsidRDefault="00590FE3" w:rsidP="00590FE3">
      <w:pPr>
        <w:pStyle w:val="Default"/>
        <w:rPr>
          <w:sz w:val="22"/>
          <w:szCs w:val="22"/>
        </w:rPr>
      </w:pPr>
      <w:r>
        <w:rPr>
          <w:b/>
          <w:bCs/>
          <w:sz w:val="22"/>
          <w:szCs w:val="22"/>
        </w:rPr>
        <w:t xml:space="preserve">Other Permissions </w:t>
      </w:r>
    </w:p>
    <w:p w:rsidR="00590FE3" w:rsidRDefault="00590FE3" w:rsidP="00590FE3">
      <w:pPr>
        <w:pStyle w:val="Default"/>
        <w:numPr>
          <w:ilvl w:val="0"/>
          <w:numId w:val="10"/>
        </w:numPr>
        <w:spacing w:after="32"/>
        <w:rPr>
          <w:sz w:val="22"/>
          <w:szCs w:val="22"/>
        </w:rPr>
      </w:pPr>
      <w:r>
        <w:rPr>
          <w:sz w:val="22"/>
          <w:szCs w:val="22"/>
        </w:rPr>
        <w:t xml:space="preserve">Vendor grants the Statehouse Market and the Market Manager permission to release Vendor’s name, email address and telephone number to customers interested in contacting Vendor for information or questions. </w:t>
      </w:r>
    </w:p>
    <w:p w:rsidR="00590FE3" w:rsidRDefault="00590FE3" w:rsidP="00590FE3">
      <w:pPr>
        <w:pStyle w:val="Default"/>
        <w:numPr>
          <w:ilvl w:val="0"/>
          <w:numId w:val="10"/>
        </w:numPr>
        <w:spacing w:after="32"/>
        <w:rPr>
          <w:sz w:val="22"/>
          <w:szCs w:val="22"/>
        </w:rPr>
      </w:pPr>
      <w:r>
        <w:rPr>
          <w:sz w:val="22"/>
          <w:szCs w:val="22"/>
        </w:rPr>
        <w:lastRenderedPageBreak/>
        <w:t xml:space="preserve">Vendor grants the Statehouse Market permission to use, gratis, Vendor’s name, address and/or picture, as well as pictures of Vendor’s vending space(s) and market operations, in any medium or materials promoting the market. </w:t>
      </w:r>
    </w:p>
    <w:p w:rsidR="00967868" w:rsidRPr="0075514C" w:rsidRDefault="00590FE3" w:rsidP="0075514C">
      <w:pPr>
        <w:pStyle w:val="Default"/>
        <w:numPr>
          <w:ilvl w:val="0"/>
          <w:numId w:val="10"/>
        </w:numPr>
        <w:rPr>
          <w:sz w:val="22"/>
          <w:szCs w:val="22"/>
        </w:rPr>
      </w:pPr>
      <w:r>
        <w:rPr>
          <w:sz w:val="22"/>
          <w:szCs w:val="22"/>
        </w:rPr>
        <w:t>Participation in the market is at the Market Manager’s sole discretion, and Vendor agrees that Vendor’s sole and exclusive remedy for the non-acceptance of Vendor’s Agreement and/or for the termination of Vendor’s participation in the market shall be the refund of Vendor’s 201</w:t>
      </w:r>
      <w:r w:rsidR="00AE333E">
        <w:rPr>
          <w:sz w:val="22"/>
          <w:szCs w:val="22"/>
        </w:rPr>
        <w:t>5</w:t>
      </w:r>
      <w:r>
        <w:rPr>
          <w:sz w:val="22"/>
          <w:szCs w:val="22"/>
        </w:rPr>
        <w:t xml:space="preserve"> vending space rental fee(s), prorated based on weeks of participation. </w:t>
      </w:r>
    </w:p>
    <w:p w:rsidR="0008027B" w:rsidRDefault="0008027B" w:rsidP="00590FE3">
      <w:pPr>
        <w:pStyle w:val="Default"/>
        <w:spacing w:after="32"/>
        <w:rPr>
          <w:b/>
          <w:bCs/>
          <w:sz w:val="22"/>
          <w:szCs w:val="22"/>
        </w:rPr>
      </w:pPr>
    </w:p>
    <w:p w:rsidR="00590FE3" w:rsidRDefault="00590FE3" w:rsidP="00590FE3">
      <w:pPr>
        <w:pStyle w:val="Default"/>
        <w:spacing w:after="32"/>
        <w:rPr>
          <w:sz w:val="22"/>
          <w:szCs w:val="22"/>
        </w:rPr>
      </w:pPr>
      <w:r>
        <w:rPr>
          <w:b/>
          <w:bCs/>
          <w:sz w:val="22"/>
          <w:szCs w:val="22"/>
        </w:rPr>
        <w:t>Remedies for Breach</w:t>
      </w:r>
    </w:p>
    <w:p w:rsidR="00590FE3" w:rsidRDefault="00590FE3" w:rsidP="00590FE3">
      <w:pPr>
        <w:pStyle w:val="Default"/>
        <w:spacing w:after="32"/>
        <w:rPr>
          <w:sz w:val="22"/>
          <w:szCs w:val="22"/>
        </w:rPr>
      </w:pPr>
      <w:r>
        <w:rPr>
          <w:sz w:val="22"/>
          <w:szCs w:val="22"/>
        </w:rPr>
        <w:t xml:space="preserve">The violation of any provision of this application or requirements by the Vendor could result in immediate dismissal from the market. In such case, Vendor forfeits his/her rental fee, will not be permitted to sell at the market for the remainder of the market season, and may not be allowed to participate in the market during subsequent seasons. </w:t>
      </w:r>
    </w:p>
    <w:p w:rsidR="00294EE1" w:rsidRDefault="00294EE1" w:rsidP="00590FE3">
      <w:pPr>
        <w:pStyle w:val="Default"/>
        <w:rPr>
          <w:b/>
          <w:bCs/>
          <w:sz w:val="22"/>
          <w:szCs w:val="22"/>
        </w:rPr>
      </w:pPr>
    </w:p>
    <w:p w:rsidR="00590FE3" w:rsidRDefault="00590FE3" w:rsidP="00590FE3">
      <w:pPr>
        <w:pStyle w:val="Default"/>
        <w:rPr>
          <w:sz w:val="22"/>
          <w:szCs w:val="22"/>
        </w:rPr>
      </w:pPr>
      <w:r>
        <w:rPr>
          <w:b/>
          <w:bCs/>
          <w:sz w:val="22"/>
          <w:szCs w:val="22"/>
        </w:rPr>
        <w:t>Indemnification</w:t>
      </w:r>
    </w:p>
    <w:p w:rsidR="00590FE3" w:rsidRDefault="00590FE3" w:rsidP="00590FE3">
      <w:pPr>
        <w:pStyle w:val="Default"/>
        <w:rPr>
          <w:sz w:val="22"/>
          <w:szCs w:val="22"/>
        </w:rPr>
      </w:pPr>
      <w:r>
        <w:rPr>
          <w:sz w:val="22"/>
          <w:szCs w:val="22"/>
        </w:rPr>
        <w:t xml:space="preserve">Vendor agrees to indemnify and hold harmless the state of Indiana, and Market Manager their respective agents, from any and all liability, loss or damage, including, but not limited to, bodily and personal injuries, including injuries resulting in death, and all property damage, and all other claims, actions, damages and expenses, including reasonable attorney fees and costs, that may occur as a result of Vendor’s participation in the market. </w:t>
      </w:r>
    </w:p>
    <w:p w:rsidR="00590FE3" w:rsidRDefault="00590FE3" w:rsidP="00046C73"/>
    <w:p w:rsidR="00590FE3" w:rsidRDefault="00590FE3" w:rsidP="00590FE3">
      <w:pPr>
        <w:pStyle w:val="Default"/>
        <w:rPr>
          <w:rFonts w:asciiTheme="minorHAnsi" w:hAnsiTheme="minorHAnsi"/>
          <w:b/>
          <w:sz w:val="22"/>
          <w:szCs w:val="22"/>
        </w:rPr>
      </w:pPr>
      <w:r w:rsidRPr="00590FE3">
        <w:rPr>
          <w:rFonts w:asciiTheme="minorHAnsi" w:hAnsiTheme="minorHAnsi"/>
          <w:b/>
          <w:sz w:val="22"/>
          <w:szCs w:val="22"/>
        </w:rPr>
        <w:t xml:space="preserve">I have read and agree to The Statehouse Market Requirements </w:t>
      </w:r>
      <w:r w:rsidR="00334A64">
        <w:rPr>
          <w:rFonts w:asciiTheme="minorHAnsi" w:hAnsiTheme="minorHAnsi"/>
          <w:b/>
          <w:sz w:val="22"/>
          <w:szCs w:val="22"/>
        </w:rPr>
        <w:fldChar w:fldCharType="begin">
          <w:ffData>
            <w:name w:val="Text17"/>
            <w:enabled/>
            <w:calcOnExit w:val="0"/>
            <w:textInput/>
          </w:ffData>
        </w:fldChar>
      </w:r>
      <w:bookmarkStart w:id="67" w:name="Text17"/>
      <w:r w:rsidR="005B4BCE">
        <w:rPr>
          <w:rFonts w:asciiTheme="minorHAnsi" w:hAnsiTheme="minorHAnsi"/>
          <w:b/>
          <w:sz w:val="22"/>
          <w:szCs w:val="22"/>
        </w:rPr>
        <w:instrText xml:space="preserve"> FORMTEXT </w:instrText>
      </w:r>
      <w:r w:rsidR="00334A64">
        <w:rPr>
          <w:rFonts w:asciiTheme="minorHAnsi" w:hAnsiTheme="minorHAnsi"/>
          <w:b/>
          <w:sz w:val="22"/>
          <w:szCs w:val="22"/>
        </w:rPr>
      </w:r>
      <w:r w:rsidR="00334A64">
        <w:rPr>
          <w:rFonts w:asciiTheme="minorHAnsi" w:hAnsiTheme="minorHAnsi"/>
          <w:b/>
          <w:sz w:val="22"/>
          <w:szCs w:val="22"/>
        </w:rPr>
        <w:fldChar w:fldCharType="separate"/>
      </w:r>
      <w:r w:rsidR="005B4BCE">
        <w:rPr>
          <w:rFonts w:asciiTheme="minorHAnsi" w:hAnsiTheme="minorHAnsi"/>
          <w:b/>
          <w:noProof/>
          <w:sz w:val="22"/>
          <w:szCs w:val="22"/>
        </w:rPr>
        <w:t> </w:t>
      </w:r>
      <w:r w:rsidR="005B4BCE">
        <w:rPr>
          <w:rFonts w:asciiTheme="minorHAnsi" w:hAnsiTheme="minorHAnsi"/>
          <w:b/>
          <w:noProof/>
          <w:sz w:val="22"/>
          <w:szCs w:val="22"/>
        </w:rPr>
        <w:t> </w:t>
      </w:r>
      <w:r w:rsidR="005B4BCE">
        <w:rPr>
          <w:rFonts w:asciiTheme="minorHAnsi" w:hAnsiTheme="minorHAnsi"/>
          <w:b/>
          <w:noProof/>
          <w:sz w:val="22"/>
          <w:szCs w:val="22"/>
        </w:rPr>
        <w:t> </w:t>
      </w:r>
      <w:r w:rsidR="005B4BCE">
        <w:rPr>
          <w:rFonts w:asciiTheme="minorHAnsi" w:hAnsiTheme="minorHAnsi"/>
          <w:b/>
          <w:noProof/>
          <w:sz w:val="22"/>
          <w:szCs w:val="22"/>
        </w:rPr>
        <w:t> </w:t>
      </w:r>
      <w:r w:rsidR="005B4BCE">
        <w:rPr>
          <w:rFonts w:asciiTheme="minorHAnsi" w:hAnsiTheme="minorHAnsi"/>
          <w:b/>
          <w:noProof/>
          <w:sz w:val="22"/>
          <w:szCs w:val="22"/>
        </w:rPr>
        <w:t> </w:t>
      </w:r>
      <w:r w:rsidR="00334A64">
        <w:rPr>
          <w:rFonts w:asciiTheme="minorHAnsi" w:hAnsiTheme="minorHAnsi"/>
          <w:b/>
          <w:sz w:val="22"/>
          <w:szCs w:val="22"/>
        </w:rPr>
        <w:fldChar w:fldCharType="end"/>
      </w:r>
      <w:bookmarkEnd w:id="67"/>
      <w:r w:rsidRPr="00590FE3">
        <w:rPr>
          <w:rFonts w:asciiTheme="minorHAnsi" w:hAnsiTheme="minorHAnsi"/>
          <w:b/>
          <w:sz w:val="22"/>
          <w:szCs w:val="22"/>
        </w:rPr>
        <w:t xml:space="preserve"> (initial) </w:t>
      </w:r>
    </w:p>
    <w:p w:rsidR="00967868" w:rsidRDefault="00967868" w:rsidP="00590FE3">
      <w:pPr>
        <w:pStyle w:val="Default"/>
        <w:rPr>
          <w:rFonts w:asciiTheme="minorHAnsi" w:hAnsiTheme="minorHAnsi"/>
          <w:b/>
          <w:sz w:val="22"/>
          <w:szCs w:val="22"/>
        </w:rPr>
      </w:pPr>
    </w:p>
    <w:p w:rsidR="00967868" w:rsidRPr="00590FE3" w:rsidRDefault="00967868" w:rsidP="00590FE3">
      <w:pPr>
        <w:pStyle w:val="Default"/>
        <w:rPr>
          <w:rFonts w:asciiTheme="minorHAnsi" w:hAnsiTheme="minorHAnsi"/>
          <w:b/>
          <w:sz w:val="22"/>
          <w:szCs w:val="22"/>
        </w:rPr>
      </w:pPr>
      <w:r w:rsidRPr="00590FE3">
        <w:rPr>
          <w:rFonts w:asciiTheme="minorHAnsi" w:hAnsiTheme="minorHAnsi"/>
          <w:b/>
          <w:sz w:val="22"/>
          <w:szCs w:val="22"/>
        </w:rPr>
        <w:t xml:space="preserve">I </w:t>
      </w:r>
      <w:r>
        <w:rPr>
          <w:rFonts w:asciiTheme="minorHAnsi" w:hAnsiTheme="minorHAnsi"/>
          <w:b/>
          <w:sz w:val="22"/>
          <w:szCs w:val="22"/>
        </w:rPr>
        <w:t>understand that submission of this application does not guarantee participation in the market for the dates I listed as available</w:t>
      </w:r>
      <w:r w:rsidRPr="00590FE3">
        <w:rPr>
          <w:rFonts w:asciiTheme="minorHAnsi" w:hAnsiTheme="minorHAnsi"/>
          <w:b/>
          <w:sz w:val="22"/>
          <w:szCs w:val="22"/>
        </w:rPr>
        <w:t xml:space="preserve"> </w:t>
      </w:r>
      <w:r w:rsidR="00334A64">
        <w:rPr>
          <w:rFonts w:asciiTheme="minorHAnsi" w:hAnsiTheme="minorHAnsi"/>
          <w:b/>
          <w:sz w:val="22"/>
          <w:szCs w:val="22"/>
        </w:rPr>
        <w:fldChar w:fldCharType="begin">
          <w:ffData>
            <w:name w:val="Text17"/>
            <w:enabled/>
            <w:calcOnExit w:val="0"/>
            <w:textInput/>
          </w:ffData>
        </w:fldChar>
      </w:r>
      <w:r>
        <w:rPr>
          <w:rFonts w:asciiTheme="minorHAnsi" w:hAnsiTheme="minorHAnsi"/>
          <w:b/>
          <w:sz w:val="22"/>
          <w:szCs w:val="22"/>
        </w:rPr>
        <w:instrText xml:space="preserve"> FORMTEXT </w:instrText>
      </w:r>
      <w:r w:rsidR="00334A64">
        <w:rPr>
          <w:rFonts w:asciiTheme="minorHAnsi" w:hAnsiTheme="minorHAnsi"/>
          <w:b/>
          <w:sz w:val="22"/>
          <w:szCs w:val="22"/>
        </w:rPr>
      </w:r>
      <w:r w:rsidR="00334A64">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sidR="00334A64">
        <w:rPr>
          <w:rFonts w:asciiTheme="minorHAnsi" w:hAnsiTheme="minorHAnsi"/>
          <w:b/>
          <w:sz w:val="22"/>
          <w:szCs w:val="22"/>
        </w:rPr>
        <w:fldChar w:fldCharType="end"/>
      </w:r>
      <w:r w:rsidRPr="00590FE3">
        <w:rPr>
          <w:rFonts w:asciiTheme="minorHAnsi" w:hAnsiTheme="minorHAnsi"/>
          <w:b/>
          <w:sz w:val="22"/>
          <w:szCs w:val="22"/>
        </w:rPr>
        <w:t xml:space="preserve"> (initial) </w:t>
      </w:r>
    </w:p>
    <w:p w:rsidR="00590FE3" w:rsidRPr="00590FE3" w:rsidRDefault="00590FE3" w:rsidP="00590FE3">
      <w:pPr>
        <w:pStyle w:val="Default"/>
        <w:rPr>
          <w:rFonts w:asciiTheme="minorHAnsi" w:hAnsiTheme="minorHAnsi"/>
          <w:b/>
          <w:bCs/>
          <w:sz w:val="22"/>
          <w:szCs w:val="22"/>
        </w:rPr>
      </w:pPr>
    </w:p>
    <w:p w:rsidR="00590FE3" w:rsidRPr="00E336C5" w:rsidRDefault="00590FE3" w:rsidP="00E336C5">
      <w:pPr>
        <w:rPr>
          <w:rFonts w:asciiTheme="minorHAnsi" w:hAnsiTheme="minorHAnsi"/>
          <w:bCs/>
          <w:color w:val="000000"/>
          <w:sz w:val="22"/>
          <w:szCs w:val="22"/>
        </w:rPr>
      </w:pPr>
      <w:r w:rsidRPr="00590FE3">
        <w:rPr>
          <w:rFonts w:asciiTheme="minorHAnsi" w:hAnsiTheme="minorHAnsi"/>
          <w:b/>
          <w:bCs/>
          <w:color w:val="000000"/>
          <w:sz w:val="22"/>
          <w:szCs w:val="22"/>
        </w:rPr>
        <w:t xml:space="preserve">PLEASE NOTE: </w:t>
      </w:r>
      <w:r w:rsidRPr="00122190">
        <w:rPr>
          <w:rFonts w:asciiTheme="minorHAnsi" w:hAnsiTheme="minorHAnsi"/>
          <w:bCs/>
          <w:color w:val="000000"/>
          <w:sz w:val="22"/>
          <w:szCs w:val="22"/>
        </w:rPr>
        <w:t>This signature page must accompany all necessary paperwork</w:t>
      </w:r>
      <w:r w:rsidR="00E336C5">
        <w:rPr>
          <w:rFonts w:asciiTheme="minorHAnsi" w:hAnsiTheme="minorHAnsi"/>
          <w:bCs/>
          <w:color w:val="000000"/>
          <w:sz w:val="22"/>
          <w:szCs w:val="22"/>
        </w:rPr>
        <w:t xml:space="preserve">: </w:t>
      </w:r>
      <w:r w:rsidRPr="00A63E17">
        <w:rPr>
          <w:rFonts w:asciiTheme="minorHAnsi" w:hAnsiTheme="minorHAnsi"/>
          <w:bCs/>
          <w:sz w:val="22"/>
          <w:szCs w:val="22"/>
        </w:rPr>
        <w:t>Certificate of Insurance showing general liability and proof of vehicle insurance, and a Registered Retail Merchant Certificate if sales tax applies to your product</w:t>
      </w:r>
      <w:r w:rsidR="00E336C5">
        <w:rPr>
          <w:rFonts w:asciiTheme="minorHAnsi" w:hAnsiTheme="minorHAnsi"/>
          <w:bCs/>
          <w:sz w:val="22"/>
          <w:szCs w:val="22"/>
        </w:rPr>
        <w:t>.</w:t>
      </w:r>
    </w:p>
    <w:p w:rsidR="00590FE3" w:rsidRPr="00590FE3" w:rsidRDefault="00590FE3" w:rsidP="00590FE3">
      <w:pPr>
        <w:pStyle w:val="Default"/>
        <w:rPr>
          <w:rFonts w:asciiTheme="minorHAnsi" w:hAnsiTheme="minorHAnsi"/>
          <w:b/>
          <w:bCs/>
          <w:sz w:val="22"/>
          <w:szCs w:val="22"/>
        </w:rPr>
      </w:pPr>
    </w:p>
    <w:p w:rsidR="00590FE3" w:rsidRPr="00590FE3" w:rsidRDefault="00590FE3" w:rsidP="00590FE3">
      <w:pPr>
        <w:pStyle w:val="Default"/>
        <w:rPr>
          <w:rFonts w:asciiTheme="minorHAnsi" w:hAnsiTheme="minorHAnsi"/>
          <w:sz w:val="22"/>
          <w:szCs w:val="22"/>
        </w:rPr>
      </w:pPr>
      <w:r w:rsidRPr="00590FE3">
        <w:rPr>
          <w:rFonts w:asciiTheme="minorHAnsi" w:hAnsiTheme="minorHAnsi"/>
          <w:b/>
          <w:bCs/>
          <w:sz w:val="22"/>
          <w:szCs w:val="22"/>
        </w:rPr>
        <w:t xml:space="preserve">This arrangement shall become effective only upon authorization by </w:t>
      </w:r>
      <w:r w:rsidR="00122190">
        <w:rPr>
          <w:rFonts w:asciiTheme="minorHAnsi" w:hAnsiTheme="minorHAnsi"/>
          <w:b/>
          <w:bCs/>
          <w:sz w:val="22"/>
          <w:szCs w:val="22"/>
        </w:rPr>
        <w:t>T</w:t>
      </w:r>
      <w:r w:rsidRPr="00590FE3">
        <w:rPr>
          <w:rFonts w:asciiTheme="minorHAnsi" w:hAnsiTheme="minorHAnsi"/>
          <w:b/>
          <w:bCs/>
          <w:sz w:val="22"/>
          <w:szCs w:val="22"/>
        </w:rPr>
        <w:t xml:space="preserve">he Statehouse Market. The arrangement may be terminated by the Statehouse Market at any time, upon notice to Vendor, in accordance with the above stated terms and conditions. </w:t>
      </w:r>
    </w:p>
    <w:p w:rsidR="00590FE3" w:rsidRPr="00590FE3" w:rsidRDefault="00590FE3" w:rsidP="00590FE3">
      <w:pPr>
        <w:pStyle w:val="Default"/>
        <w:rPr>
          <w:rFonts w:asciiTheme="minorHAnsi" w:hAnsiTheme="minorHAnsi"/>
          <w:i/>
          <w:iCs/>
          <w:sz w:val="22"/>
          <w:szCs w:val="22"/>
        </w:rPr>
      </w:pPr>
    </w:p>
    <w:p w:rsidR="00590FE3" w:rsidRPr="00590FE3" w:rsidRDefault="00590FE3" w:rsidP="00590FE3">
      <w:pPr>
        <w:pStyle w:val="Default"/>
        <w:rPr>
          <w:rFonts w:asciiTheme="minorHAnsi" w:hAnsiTheme="minorHAnsi"/>
          <w:sz w:val="22"/>
          <w:szCs w:val="22"/>
        </w:rPr>
      </w:pPr>
      <w:r w:rsidRPr="00A63E17">
        <w:rPr>
          <w:rFonts w:asciiTheme="minorHAnsi" w:hAnsiTheme="minorHAnsi"/>
          <w:iCs/>
        </w:rPr>
        <w:t>In</w:t>
      </w:r>
      <w:r w:rsidR="00B244F0" w:rsidRPr="00A63E17">
        <w:rPr>
          <w:rFonts w:asciiTheme="minorHAnsi" w:hAnsiTheme="minorHAnsi"/>
          <w:iCs/>
        </w:rPr>
        <w:t xml:space="preserve"> printing my name, I submit to the</w:t>
      </w:r>
      <w:r w:rsidRPr="00A63E17">
        <w:rPr>
          <w:rFonts w:asciiTheme="minorHAnsi" w:hAnsiTheme="minorHAnsi"/>
          <w:iCs/>
        </w:rPr>
        <w:t xml:space="preserve"> verification to all of the above</w:t>
      </w:r>
      <w:r w:rsidR="009B14C7">
        <w:rPr>
          <w:rFonts w:asciiTheme="minorHAnsi" w:hAnsiTheme="minorHAnsi"/>
          <w:i/>
          <w:iCs/>
          <w:sz w:val="22"/>
          <w:szCs w:val="22"/>
        </w:rPr>
        <w:t>.</w:t>
      </w:r>
      <w:r w:rsidRPr="00590FE3">
        <w:rPr>
          <w:rFonts w:asciiTheme="minorHAnsi" w:hAnsiTheme="minorHAnsi"/>
          <w:i/>
          <w:iCs/>
          <w:sz w:val="22"/>
          <w:szCs w:val="22"/>
        </w:rPr>
        <w:t xml:space="preserve"> </w:t>
      </w:r>
    </w:p>
    <w:p w:rsidR="00590FE3" w:rsidRPr="00590FE3" w:rsidRDefault="00590FE3" w:rsidP="00590FE3">
      <w:pPr>
        <w:pStyle w:val="Default"/>
        <w:rPr>
          <w:rFonts w:asciiTheme="minorHAnsi" w:hAnsiTheme="minorHAnsi"/>
          <w:b/>
          <w:bCs/>
          <w:sz w:val="22"/>
          <w:szCs w:val="22"/>
        </w:rPr>
      </w:pPr>
    </w:p>
    <w:p w:rsidR="00590FE3" w:rsidRPr="00590FE3" w:rsidRDefault="00590FE3" w:rsidP="00590FE3">
      <w:pPr>
        <w:pStyle w:val="Default"/>
        <w:rPr>
          <w:rFonts w:asciiTheme="minorHAnsi" w:hAnsiTheme="minorHAnsi"/>
          <w:sz w:val="22"/>
          <w:szCs w:val="22"/>
        </w:rPr>
      </w:pPr>
      <w:r w:rsidRPr="00B244F0">
        <w:rPr>
          <w:rFonts w:ascii="Tahoma" w:hAnsi="Tahoma" w:cs="Tahoma"/>
          <w:b/>
          <w:bCs/>
          <w:sz w:val="22"/>
          <w:szCs w:val="22"/>
        </w:rPr>
        <w:t>Printed Name</w:t>
      </w:r>
      <w:r w:rsidRPr="00590FE3">
        <w:rPr>
          <w:rFonts w:asciiTheme="minorHAnsi" w:hAnsiTheme="minorHAnsi"/>
          <w:b/>
          <w:bCs/>
          <w:sz w:val="22"/>
          <w:szCs w:val="22"/>
        </w:rPr>
        <w:t xml:space="preserve">: </w:t>
      </w:r>
      <w:r w:rsidR="00334A64">
        <w:rPr>
          <w:rFonts w:asciiTheme="minorHAnsi" w:hAnsiTheme="minorHAnsi"/>
          <w:b/>
          <w:bCs/>
          <w:sz w:val="22"/>
          <w:szCs w:val="22"/>
        </w:rPr>
        <w:fldChar w:fldCharType="begin">
          <w:ffData>
            <w:name w:val="Text16"/>
            <w:enabled/>
            <w:calcOnExit w:val="0"/>
            <w:textInput/>
          </w:ffData>
        </w:fldChar>
      </w:r>
      <w:bookmarkStart w:id="68" w:name="Text16"/>
      <w:r w:rsidR="005946A4">
        <w:rPr>
          <w:rFonts w:asciiTheme="minorHAnsi" w:hAnsiTheme="minorHAnsi"/>
          <w:b/>
          <w:bCs/>
          <w:sz w:val="22"/>
          <w:szCs w:val="22"/>
        </w:rPr>
        <w:instrText xml:space="preserve"> FORMTEXT </w:instrText>
      </w:r>
      <w:r w:rsidR="00334A64">
        <w:rPr>
          <w:rFonts w:asciiTheme="minorHAnsi" w:hAnsiTheme="minorHAnsi"/>
          <w:b/>
          <w:bCs/>
          <w:sz w:val="22"/>
          <w:szCs w:val="22"/>
        </w:rPr>
      </w:r>
      <w:r w:rsidR="00334A64">
        <w:rPr>
          <w:rFonts w:asciiTheme="minorHAnsi" w:hAnsiTheme="minorHAnsi"/>
          <w:b/>
          <w:bCs/>
          <w:sz w:val="22"/>
          <w:szCs w:val="22"/>
        </w:rPr>
        <w:fldChar w:fldCharType="separate"/>
      </w:r>
      <w:r w:rsidR="005946A4">
        <w:rPr>
          <w:rFonts w:asciiTheme="minorHAnsi" w:hAnsiTheme="minorHAnsi"/>
          <w:b/>
          <w:bCs/>
          <w:noProof/>
          <w:sz w:val="22"/>
          <w:szCs w:val="22"/>
        </w:rPr>
        <w:t> </w:t>
      </w:r>
      <w:r w:rsidR="005946A4">
        <w:rPr>
          <w:rFonts w:asciiTheme="minorHAnsi" w:hAnsiTheme="minorHAnsi"/>
          <w:b/>
          <w:bCs/>
          <w:noProof/>
          <w:sz w:val="22"/>
          <w:szCs w:val="22"/>
        </w:rPr>
        <w:t> </w:t>
      </w:r>
      <w:r w:rsidR="005946A4">
        <w:rPr>
          <w:rFonts w:asciiTheme="minorHAnsi" w:hAnsiTheme="minorHAnsi"/>
          <w:b/>
          <w:bCs/>
          <w:noProof/>
          <w:sz w:val="22"/>
          <w:szCs w:val="22"/>
        </w:rPr>
        <w:t> </w:t>
      </w:r>
      <w:r w:rsidR="005946A4">
        <w:rPr>
          <w:rFonts w:asciiTheme="minorHAnsi" w:hAnsiTheme="minorHAnsi"/>
          <w:b/>
          <w:bCs/>
          <w:noProof/>
          <w:sz w:val="22"/>
          <w:szCs w:val="22"/>
        </w:rPr>
        <w:t> </w:t>
      </w:r>
      <w:r w:rsidR="005946A4">
        <w:rPr>
          <w:rFonts w:asciiTheme="minorHAnsi" w:hAnsiTheme="minorHAnsi"/>
          <w:b/>
          <w:bCs/>
          <w:noProof/>
          <w:sz w:val="22"/>
          <w:szCs w:val="22"/>
        </w:rPr>
        <w:t> </w:t>
      </w:r>
      <w:r w:rsidR="00334A64">
        <w:rPr>
          <w:rFonts w:asciiTheme="minorHAnsi" w:hAnsiTheme="minorHAnsi"/>
          <w:b/>
          <w:bCs/>
          <w:sz w:val="22"/>
          <w:szCs w:val="22"/>
        </w:rPr>
        <w:fldChar w:fldCharType="end"/>
      </w:r>
      <w:bookmarkEnd w:id="68"/>
    </w:p>
    <w:p w:rsidR="00590FE3" w:rsidRPr="00590FE3" w:rsidRDefault="00590FE3" w:rsidP="00590FE3">
      <w:pPr>
        <w:rPr>
          <w:rFonts w:asciiTheme="minorHAnsi" w:hAnsiTheme="minorHAnsi"/>
          <w:b/>
          <w:bCs/>
          <w:sz w:val="22"/>
          <w:szCs w:val="22"/>
        </w:rPr>
      </w:pPr>
    </w:p>
    <w:p w:rsidR="00BE0A81" w:rsidRDefault="005946A4" w:rsidP="005946A4">
      <w:pPr>
        <w:rPr>
          <w:rFonts w:asciiTheme="minorHAnsi" w:hAnsiTheme="minorHAnsi" w:cstheme="minorHAnsi"/>
          <w:b/>
          <w:bCs/>
          <w:sz w:val="22"/>
          <w:szCs w:val="22"/>
        </w:rPr>
      </w:pPr>
      <w:r w:rsidRPr="00B244F0">
        <w:rPr>
          <w:rFonts w:ascii="Tahoma" w:hAnsi="Tahoma" w:cs="Tahoma"/>
          <w:b/>
          <w:bCs/>
          <w:sz w:val="22"/>
          <w:szCs w:val="22"/>
        </w:rPr>
        <w:t>Date:</w:t>
      </w:r>
      <w:r>
        <w:rPr>
          <w:rFonts w:asciiTheme="minorHAnsi" w:hAnsiTheme="minorHAnsi"/>
          <w:b/>
          <w:bCs/>
          <w:sz w:val="22"/>
          <w:szCs w:val="22"/>
        </w:rPr>
        <w:t xml:space="preserve"> </w:t>
      </w:r>
      <w:r w:rsidRPr="005946A4">
        <w:rPr>
          <w:rFonts w:asciiTheme="minorHAnsi" w:hAnsiTheme="minorHAnsi"/>
          <w:b/>
          <w:bCs/>
          <w:sz w:val="22"/>
          <w:szCs w:val="22"/>
        </w:rPr>
        <w:t xml:space="preserve"> </w:t>
      </w:r>
      <w:sdt>
        <w:sdtPr>
          <w:rPr>
            <w:rFonts w:asciiTheme="minorHAnsi" w:hAnsiTheme="minorHAnsi" w:cstheme="minorHAnsi"/>
            <w:b/>
            <w:bCs/>
            <w:sz w:val="22"/>
            <w:szCs w:val="22"/>
          </w:rPr>
          <w:id w:val="12938215"/>
          <w:placeholder>
            <w:docPart w:val="537409EDD0A44868AFE28B485C34AD4E"/>
          </w:placeholder>
          <w:showingPlcHdr/>
          <w:date>
            <w:dateFormat w:val="M/d/yyyy"/>
            <w:lid w:val="en-US"/>
            <w:storeMappedDataAs w:val="dateTime"/>
            <w:calendar w:val="gregorian"/>
          </w:date>
        </w:sdtPr>
        <w:sdtContent>
          <w:r w:rsidR="00BE0A81" w:rsidRPr="00324F00">
            <w:rPr>
              <w:rStyle w:val="PlaceholderText"/>
              <w:rFonts w:asciiTheme="minorHAnsi" w:hAnsiTheme="minorHAnsi" w:cstheme="minorHAnsi"/>
              <w:sz w:val="22"/>
              <w:szCs w:val="22"/>
            </w:rPr>
            <w:t>Click here to enter a date.</w:t>
          </w:r>
        </w:sdtContent>
      </w:sdt>
    </w:p>
    <w:p w:rsidR="00590FE3" w:rsidRPr="00590FE3" w:rsidRDefault="00590FE3" w:rsidP="005946A4">
      <w:pPr>
        <w:rPr>
          <w:rFonts w:asciiTheme="minorHAnsi" w:hAnsiTheme="minorHAnsi"/>
          <w:b/>
          <w:bCs/>
          <w:sz w:val="22"/>
          <w:szCs w:val="22"/>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360"/>
      </w:tblGrid>
      <w:tr w:rsidR="002A3F98" w:rsidTr="004A758F">
        <w:trPr>
          <w:trHeight w:val="260"/>
          <w:jc w:val="center"/>
        </w:trPr>
        <w:tc>
          <w:tcPr>
            <w:tcW w:w="9360" w:type="dxa"/>
            <w:tcBorders>
              <w:top w:val="single" w:sz="4" w:space="0" w:color="auto"/>
              <w:left w:val="single" w:sz="4" w:space="0" w:color="auto"/>
              <w:bottom w:val="single" w:sz="4" w:space="0" w:color="auto"/>
              <w:right w:val="single" w:sz="4" w:space="0" w:color="auto"/>
            </w:tcBorders>
            <w:shd w:val="clear" w:color="auto" w:fill="F5F5DC"/>
            <w:vAlign w:val="center"/>
          </w:tcPr>
          <w:p w:rsidR="002A3F98" w:rsidRPr="0087089B" w:rsidRDefault="002A3F98" w:rsidP="0087089B">
            <w:pPr>
              <w:pStyle w:val="Heading2"/>
              <w:rPr>
                <w:color w:val="1F497D" w:themeColor="text2"/>
                <w:sz w:val="20"/>
                <w:szCs w:val="20"/>
              </w:rPr>
            </w:pPr>
            <w:r w:rsidRPr="0087089B">
              <w:rPr>
                <w:rFonts w:cs="Tahoma"/>
                <w:color w:val="1F497D" w:themeColor="text2"/>
                <w:sz w:val="20"/>
                <w:szCs w:val="20"/>
              </w:rPr>
              <w:t>Please send this completed form by one of the following methods</w:t>
            </w:r>
            <w:r w:rsidR="0087089B" w:rsidRPr="0087089B">
              <w:rPr>
                <w:rFonts w:cs="Tahoma"/>
                <w:color w:val="1F497D" w:themeColor="text2"/>
                <w:sz w:val="20"/>
                <w:szCs w:val="20"/>
              </w:rPr>
              <w:t>:</w:t>
            </w:r>
          </w:p>
        </w:tc>
      </w:tr>
      <w:tr w:rsidR="002A3F98" w:rsidTr="00BE0A81">
        <w:trPr>
          <w:trHeight w:val="1637"/>
          <w:jc w:val="center"/>
        </w:trPr>
        <w:tc>
          <w:tcPr>
            <w:tcW w:w="9360" w:type="dxa"/>
            <w:tcBorders>
              <w:top w:val="single" w:sz="4" w:space="0" w:color="auto"/>
              <w:left w:val="single" w:sz="4" w:space="0" w:color="auto"/>
              <w:bottom w:val="single" w:sz="4" w:space="0" w:color="auto"/>
              <w:right w:val="single" w:sz="4" w:space="0" w:color="auto"/>
            </w:tcBorders>
            <w:vAlign w:val="center"/>
          </w:tcPr>
          <w:p w:rsidR="002A3F98" w:rsidRPr="002A3F98" w:rsidRDefault="002A3F98" w:rsidP="002A3F98">
            <w:pPr>
              <w:tabs>
                <w:tab w:val="left" w:pos="540"/>
              </w:tabs>
              <w:ind w:left="360" w:right="864"/>
              <w:rPr>
                <w:rFonts w:ascii="Tahoma" w:hAnsi="Tahoma" w:cs="Tahoma"/>
                <w:b/>
                <w:sz w:val="20"/>
                <w:szCs w:val="20"/>
              </w:rPr>
            </w:pPr>
            <w:r w:rsidRPr="002A3F98">
              <w:rPr>
                <w:rFonts w:ascii="Tahoma" w:hAnsi="Tahoma" w:cs="Tahoma"/>
                <w:b/>
                <w:sz w:val="20"/>
                <w:szCs w:val="20"/>
                <w:u w:val="single"/>
              </w:rPr>
              <w:t>Email</w:t>
            </w:r>
            <w:r>
              <w:rPr>
                <w:rFonts w:ascii="Tahoma" w:hAnsi="Tahoma" w:cs="Tahoma"/>
                <w:sz w:val="20"/>
                <w:szCs w:val="20"/>
              </w:rPr>
              <w:t xml:space="preserve">: </w:t>
            </w:r>
            <w:hyperlink r:id="rId10" w:history="1">
              <w:r w:rsidR="00F75BD6">
                <w:rPr>
                  <w:rStyle w:val="Hyperlink"/>
                  <w:rFonts w:ascii="Tahoma" w:hAnsi="Tahoma" w:cs="Tahoma"/>
                  <w:b/>
                  <w:sz w:val="20"/>
                  <w:szCs w:val="20"/>
                </w:rPr>
                <w:t>spdcommunications@spd.in.gov</w:t>
              </w:r>
            </w:hyperlink>
          </w:p>
          <w:p w:rsidR="002A3F98" w:rsidRPr="002A3F98" w:rsidRDefault="002A3F98" w:rsidP="002A3F98">
            <w:pPr>
              <w:tabs>
                <w:tab w:val="left" w:pos="540"/>
              </w:tabs>
              <w:ind w:left="360" w:right="864"/>
              <w:rPr>
                <w:rFonts w:ascii="Tahoma" w:hAnsi="Tahoma" w:cs="Tahoma"/>
                <w:sz w:val="20"/>
                <w:szCs w:val="20"/>
              </w:rPr>
            </w:pPr>
            <w:r w:rsidRPr="002A3F98">
              <w:rPr>
                <w:rFonts w:ascii="Tahoma" w:hAnsi="Tahoma" w:cs="Tahoma"/>
                <w:b/>
                <w:sz w:val="20"/>
                <w:szCs w:val="20"/>
                <w:u w:val="single"/>
              </w:rPr>
              <w:t>Fax</w:t>
            </w:r>
            <w:r w:rsidRPr="002A3F98">
              <w:rPr>
                <w:rFonts w:ascii="Tahoma" w:hAnsi="Tahoma" w:cs="Tahoma"/>
                <w:sz w:val="20"/>
                <w:szCs w:val="20"/>
                <w:u w:val="single"/>
              </w:rPr>
              <w:t>:</w:t>
            </w:r>
            <w:r w:rsidR="00725BC6">
              <w:rPr>
                <w:rFonts w:ascii="Tahoma" w:hAnsi="Tahoma" w:cs="Tahoma"/>
                <w:sz w:val="20"/>
                <w:szCs w:val="20"/>
              </w:rPr>
              <w:t xml:space="preserve"> </w:t>
            </w:r>
            <w:r w:rsidR="00BE0A81">
              <w:rPr>
                <w:rFonts w:ascii="Tahoma" w:hAnsi="Tahoma" w:cs="Tahoma"/>
                <w:sz w:val="20"/>
                <w:szCs w:val="20"/>
              </w:rPr>
              <w:t xml:space="preserve">  </w:t>
            </w:r>
            <w:r w:rsidR="00725BC6">
              <w:rPr>
                <w:rFonts w:ascii="Tahoma" w:hAnsi="Tahoma" w:cs="Tahoma"/>
                <w:sz w:val="20"/>
                <w:szCs w:val="20"/>
              </w:rPr>
              <w:t>317-232-</w:t>
            </w:r>
            <w:r w:rsidR="0018180B">
              <w:rPr>
                <w:rFonts w:ascii="Tahoma" w:hAnsi="Tahoma" w:cs="Tahoma"/>
                <w:sz w:val="20"/>
                <w:szCs w:val="20"/>
              </w:rPr>
              <w:t>3089</w:t>
            </w:r>
          </w:p>
          <w:p w:rsidR="002A3F98" w:rsidRPr="002A3F98" w:rsidRDefault="002A3F98" w:rsidP="002A3F98">
            <w:pPr>
              <w:tabs>
                <w:tab w:val="left" w:pos="540"/>
              </w:tabs>
              <w:ind w:left="360" w:right="864"/>
              <w:rPr>
                <w:rFonts w:ascii="Tahoma" w:hAnsi="Tahoma" w:cs="Tahoma"/>
                <w:sz w:val="20"/>
                <w:szCs w:val="20"/>
              </w:rPr>
            </w:pPr>
            <w:r w:rsidRPr="002A3F98">
              <w:rPr>
                <w:rFonts w:ascii="Tahoma" w:hAnsi="Tahoma" w:cs="Tahoma"/>
                <w:b/>
                <w:sz w:val="20"/>
                <w:szCs w:val="20"/>
                <w:u w:val="single"/>
              </w:rPr>
              <w:t>Mail</w:t>
            </w:r>
            <w:r>
              <w:rPr>
                <w:rFonts w:ascii="Tahoma" w:hAnsi="Tahoma" w:cs="Tahoma"/>
                <w:sz w:val="20"/>
                <w:szCs w:val="20"/>
              </w:rPr>
              <w:t xml:space="preserve">: </w:t>
            </w:r>
            <w:r w:rsidR="00BE0A81">
              <w:rPr>
                <w:rFonts w:ascii="Tahoma" w:hAnsi="Tahoma" w:cs="Tahoma"/>
                <w:sz w:val="20"/>
                <w:szCs w:val="20"/>
              </w:rPr>
              <w:t xml:space="preserve"> </w:t>
            </w:r>
            <w:r w:rsidR="00F83F9B">
              <w:rPr>
                <w:rFonts w:ascii="Tahoma" w:hAnsi="Tahoma" w:cs="Tahoma"/>
                <w:sz w:val="20"/>
                <w:szCs w:val="20"/>
              </w:rPr>
              <w:t>Indiana State Personnel Department</w:t>
            </w:r>
          </w:p>
          <w:p w:rsidR="002A3F98" w:rsidRPr="002A3F98" w:rsidRDefault="002A3F98" w:rsidP="00496CA8">
            <w:pPr>
              <w:tabs>
                <w:tab w:val="left" w:pos="540"/>
              </w:tabs>
              <w:ind w:left="1080" w:right="864"/>
              <w:rPr>
                <w:rFonts w:ascii="Tahoma" w:hAnsi="Tahoma" w:cs="Tahoma"/>
                <w:sz w:val="20"/>
                <w:szCs w:val="20"/>
              </w:rPr>
            </w:pPr>
            <w:r w:rsidRPr="002A3F98">
              <w:rPr>
                <w:rFonts w:ascii="Tahoma" w:hAnsi="Tahoma" w:cs="Tahoma"/>
                <w:sz w:val="20"/>
                <w:szCs w:val="20"/>
              </w:rPr>
              <w:t>ATTN: SPD Communications</w:t>
            </w:r>
          </w:p>
          <w:p w:rsidR="002A3F98" w:rsidRPr="002A3F98" w:rsidRDefault="002A3F98" w:rsidP="00496CA8">
            <w:pPr>
              <w:tabs>
                <w:tab w:val="left" w:pos="540"/>
              </w:tabs>
              <w:ind w:left="720" w:right="864"/>
              <w:rPr>
                <w:rFonts w:ascii="Tahoma" w:hAnsi="Tahoma" w:cs="Tahoma"/>
                <w:sz w:val="20"/>
                <w:szCs w:val="20"/>
              </w:rPr>
            </w:pPr>
            <w:r>
              <w:rPr>
                <w:rFonts w:ascii="Tahoma" w:hAnsi="Tahoma" w:cs="Tahoma"/>
                <w:sz w:val="20"/>
                <w:szCs w:val="20"/>
              </w:rPr>
              <w:t xml:space="preserve">      </w:t>
            </w:r>
            <w:r w:rsidRPr="002A3F98">
              <w:rPr>
                <w:rFonts w:ascii="Tahoma" w:hAnsi="Tahoma" w:cs="Tahoma"/>
                <w:sz w:val="20"/>
                <w:szCs w:val="20"/>
              </w:rPr>
              <w:t>402 W. W</w:t>
            </w:r>
            <w:r w:rsidR="00F83F9B">
              <w:rPr>
                <w:rFonts w:ascii="Tahoma" w:hAnsi="Tahoma" w:cs="Tahoma"/>
                <w:sz w:val="20"/>
                <w:szCs w:val="20"/>
              </w:rPr>
              <w:t>ashington</w:t>
            </w:r>
            <w:r w:rsidRPr="002A3F98">
              <w:rPr>
                <w:rFonts w:ascii="Tahoma" w:hAnsi="Tahoma" w:cs="Tahoma"/>
                <w:sz w:val="20"/>
                <w:szCs w:val="20"/>
              </w:rPr>
              <w:t xml:space="preserve"> S</w:t>
            </w:r>
            <w:r w:rsidR="00F83F9B">
              <w:rPr>
                <w:rFonts w:ascii="Tahoma" w:hAnsi="Tahoma" w:cs="Tahoma"/>
                <w:sz w:val="20"/>
                <w:szCs w:val="20"/>
              </w:rPr>
              <w:t>treet</w:t>
            </w:r>
            <w:r w:rsidRPr="002A3F98">
              <w:rPr>
                <w:rFonts w:ascii="Tahoma" w:hAnsi="Tahoma" w:cs="Tahoma"/>
                <w:sz w:val="20"/>
                <w:szCs w:val="20"/>
              </w:rPr>
              <w:t>, S</w:t>
            </w:r>
            <w:r w:rsidR="00F83F9B">
              <w:rPr>
                <w:rFonts w:ascii="Tahoma" w:hAnsi="Tahoma" w:cs="Tahoma"/>
                <w:sz w:val="20"/>
                <w:szCs w:val="20"/>
              </w:rPr>
              <w:t>uite</w:t>
            </w:r>
            <w:r w:rsidRPr="002A3F98">
              <w:rPr>
                <w:rFonts w:ascii="Tahoma" w:hAnsi="Tahoma" w:cs="Tahoma"/>
                <w:sz w:val="20"/>
                <w:szCs w:val="20"/>
              </w:rPr>
              <w:t xml:space="preserve"> W161</w:t>
            </w:r>
          </w:p>
          <w:p w:rsidR="002A3F98" w:rsidRPr="00E129C9" w:rsidRDefault="00F83F9B" w:rsidP="00E129C9">
            <w:pPr>
              <w:tabs>
                <w:tab w:val="left" w:pos="540"/>
              </w:tabs>
              <w:ind w:left="1080" w:right="864"/>
              <w:rPr>
                <w:rFonts w:ascii="Tahoma" w:hAnsi="Tahoma" w:cs="Tahoma"/>
                <w:sz w:val="20"/>
                <w:szCs w:val="20"/>
              </w:rPr>
            </w:pPr>
            <w:r>
              <w:rPr>
                <w:rFonts w:ascii="Tahoma" w:hAnsi="Tahoma" w:cs="Tahoma"/>
                <w:sz w:val="20"/>
                <w:szCs w:val="20"/>
              </w:rPr>
              <w:t>Indianapolis,</w:t>
            </w:r>
            <w:r w:rsidR="002A3F98" w:rsidRPr="002A3F98">
              <w:rPr>
                <w:rFonts w:ascii="Tahoma" w:hAnsi="Tahoma" w:cs="Tahoma"/>
                <w:sz w:val="20"/>
                <w:szCs w:val="20"/>
              </w:rPr>
              <w:t xml:space="preserve"> IN 46204</w:t>
            </w:r>
          </w:p>
        </w:tc>
      </w:tr>
    </w:tbl>
    <w:p w:rsidR="002A3F98" w:rsidRPr="002A3F98" w:rsidRDefault="002A3F98" w:rsidP="004A758F">
      <w:pPr>
        <w:tabs>
          <w:tab w:val="left" w:pos="540"/>
        </w:tabs>
        <w:ind w:right="864"/>
        <w:rPr>
          <w:rFonts w:ascii="Tahoma" w:hAnsi="Tahoma" w:cs="Tahoma"/>
          <w:sz w:val="20"/>
          <w:szCs w:val="20"/>
        </w:rPr>
      </w:pPr>
    </w:p>
    <w:sectPr w:rsidR="002A3F98" w:rsidRPr="002A3F98" w:rsidSect="002E5EEC">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52B" w:rsidRDefault="0038552B" w:rsidP="0063047D">
      <w:r>
        <w:separator/>
      </w:r>
    </w:p>
  </w:endnote>
  <w:endnote w:type="continuationSeparator" w:id="0">
    <w:p w:rsidR="0038552B" w:rsidRDefault="0038552B" w:rsidP="006304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52B" w:rsidRDefault="0038552B" w:rsidP="0063047D">
    <w:pPr>
      <w:pStyle w:val="Footer"/>
      <w:jc w:val="right"/>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78740</wp:posOffset>
          </wp:positionV>
          <wp:extent cx="629920" cy="614680"/>
          <wp:effectExtent l="19050" t="0" r="0" b="0"/>
          <wp:wrapNone/>
          <wp:docPr id="1" name="Picture 1" descr="spdlogo_spd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dlogo_spdonly"/>
                  <pic:cNvPicPr>
                    <a:picLocks noChangeAspect="1" noChangeArrowheads="1"/>
                  </pic:cNvPicPr>
                </pic:nvPicPr>
                <pic:blipFill>
                  <a:blip r:embed="rId1"/>
                  <a:srcRect/>
                  <a:stretch>
                    <a:fillRect/>
                  </a:stretch>
                </pic:blipFill>
                <pic:spPr bwMode="auto">
                  <a:xfrm>
                    <a:off x="0" y="0"/>
                    <a:ext cx="629920" cy="614680"/>
                  </a:xfrm>
                  <a:prstGeom prst="rect">
                    <a:avLst/>
                  </a:prstGeom>
                  <a:noFill/>
                </pic:spPr>
              </pic:pic>
            </a:graphicData>
          </a:graphic>
        </wp:anchor>
      </w:drawing>
    </w:r>
  </w:p>
  <w:p w:rsidR="0038552B" w:rsidRPr="0063047D" w:rsidRDefault="0038552B" w:rsidP="004C628A">
    <w:pPr>
      <w:pStyle w:val="Footer"/>
      <w:jc w:val="center"/>
      <w:rPr>
        <w:color w:val="A6A6A6" w:themeColor="background1" w:themeShade="A6"/>
        <w:sz w:val="18"/>
        <w:szCs w:val="18"/>
      </w:rPr>
    </w:pPr>
    <w:r>
      <w:rPr>
        <w:color w:val="A6A6A6" w:themeColor="background1" w:themeShade="A6"/>
        <w:sz w:val="18"/>
        <w:szCs w:val="18"/>
      </w:rPr>
      <w:tab/>
    </w:r>
    <w:r>
      <w:rPr>
        <w:color w:val="A6A6A6" w:themeColor="background1" w:themeShade="A6"/>
        <w:sz w:val="18"/>
        <w:szCs w:val="18"/>
      </w:rPr>
      <w:tab/>
    </w:r>
    <w:r w:rsidRPr="0063047D">
      <w:rPr>
        <w:color w:val="A6A6A6" w:themeColor="background1" w:themeShade="A6"/>
        <w:sz w:val="18"/>
        <w:szCs w:val="18"/>
      </w:rPr>
      <w:t>Indiana State Personnel Department</w:t>
    </w:r>
  </w:p>
  <w:p w:rsidR="0038552B" w:rsidRPr="0063047D" w:rsidRDefault="0038552B" w:rsidP="00410BAF">
    <w:pPr>
      <w:pStyle w:val="Footer"/>
      <w:ind w:left="6480"/>
      <w:jc w:val="center"/>
      <w:rPr>
        <w:color w:val="A6A6A6" w:themeColor="background1" w:themeShade="A6"/>
        <w:sz w:val="18"/>
        <w:szCs w:val="18"/>
      </w:rPr>
    </w:pPr>
    <w:r>
      <w:rPr>
        <w:color w:val="A6A6A6" w:themeColor="background1" w:themeShade="A6"/>
        <w:sz w:val="18"/>
        <w:szCs w:val="18"/>
      </w:rPr>
      <w:t xml:space="preserve">     402 W. Washington Street, St. W161</w:t>
    </w:r>
    <w:r w:rsidRPr="0063047D">
      <w:rPr>
        <w:color w:val="A6A6A6" w:themeColor="background1" w:themeShade="A6"/>
        <w:sz w:val="18"/>
        <w:szCs w:val="18"/>
      </w:rPr>
      <w:br/>
    </w:r>
    <w:r>
      <w:rPr>
        <w:color w:val="A6A6A6" w:themeColor="background1" w:themeShade="A6"/>
        <w:sz w:val="18"/>
        <w:szCs w:val="18"/>
      </w:rPr>
      <w:t xml:space="preserve">                  </w:t>
    </w:r>
    <w:r w:rsidRPr="0063047D">
      <w:rPr>
        <w:color w:val="A6A6A6" w:themeColor="background1" w:themeShade="A6"/>
        <w:sz w:val="18"/>
        <w:szCs w:val="18"/>
      </w:rPr>
      <w:t>Indianapolis, Indiana 46204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52B" w:rsidRDefault="0038552B" w:rsidP="0063047D">
      <w:r>
        <w:separator/>
      </w:r>
    </w:p>
  </w:footnote>
  <w:footnote w:type="continuationSeparator" w:id="0">
    <w:p w:rsidR="0038552B" w:rsidRDefault="0038552B" w:rsidP="006304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899"/>
    <w:multiLevelType w:val="hybridMultilevel"/>
    <w:tmpl w:val="1EDE8530"/>
    <w:lvl w:ilvl="0" w:tplc="04090001">
      <w:start w:val="1"/>
      <w:numFmt w:val="bullet"/>
      <w:lvlText w:val=""/>
      <w:lvlJc w:val="left"/>
      <w:pPr>
        <w:ind w:left="720" w:hanging="360"/>
      </w:pPr>
      <w:rPr>
        <w:rFonts w:ascii="Symbol" w:hAnsi="Symbol" w:hint="default"/>
      </w:rPr>
    </w:lvl>
    <w:lvl w:ilvl="1" w:tplc="807A45AA">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02360"/>
    <w:multiLevelType w:val="hybridMultilevel"/>
    <w:tmpl w:val="9938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6D90AEB"/>
    <w:multiLevelType w:val="hybridMultilevel"/>
    <w:tmpl w:val="1F206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00939"/>
    <w:multiLevelType w:val="hybridMultilevel"/>
    <w:tmpl w:val="23FE13BE"/>
    <w:lvl w:ilvl="0" w:tplc="807A45AA">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160485"/>
    <w:multiLevelType w:val="multilevel"/>
    <w:tmpl w:val="691A685A"/>
    <w:lvl w:ilvl="0">
      <w:start w:val="1"/>
      <w:numFmt w:val="upperRoman"/>
      <w:lvlText w:val="%1."/>
      <w:lvlJc w:val="right"/>
      <w:pPr>
        <w:tabs>
          <w:tab w:val="num" w:pos="720"/>
        </w:tabs>
        <w:ind w:left="720" w:hanging="360"/>
      </w:pPr>
      <w:rPr>
        <w:b/>
      </w:rPr>
    </w:lvl>
    <w:lvl w:ilvl="1">
      <w:start w:val="1"/>
      <w:numFmt w:val="decimal"/>
      <w:lvlText w:val="%2."/>
      <w:lvlJc w:val="right"/>
      <w:pPr>
        <w:tabs>
          <w:tab w:val="num" w:pos="1440"/>
        </w:tabs>
        <w:ind w:left="1440" w:hanging="360"/>
      </w:pPr>
      <w:rPr>
        <w:b/>
      </w:rPr>
    </w:lvl>
    <w:lvl w:ilvl="2">
      <w:start w:val="1"/>
      <w:numFmt w:val="lowerLetter"/>
      <w:lvlText w:val="%3."/>
      <w:lvlJc w:val="right"/>
      <w:pPr>
        <w:tabs>
          <w:tab w:val="num" w:pos="2160"/>
        </w:tabs>
        <w:ind w:left="2160" w:hanging="360"/>
      </w:pPr>
      <w:rPr>
        <w:rFonts w:ascii="Calibri" w:hAnsi="Calibri" w:hint="default"/>
        <w:sz w:val="22"/>
        <w:szCs w:val="22"/>
      </w:r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35B75BEB"/>
    <w:multiLevelType w:val="hybridMultilevel"/>
    <w:tmpl w:val="BFC8FCD4"/>
    <w:lvl w:ilvl="0" w:tplc="04090005">
      <w:start w:val="1"/>
      <w:numFmt w:val="bullet"/>
      <w:lvlText w:val=""/>
      <w:lvlJc w:val="left"/>
      <w:pPr>
        <w:ind w:left="1080" w:hanging="360"/>
      </w:pPr>
      <w:rPr>
        <w:rFonts w:ascii="Wingdings" w:hAnsi="Wingdings" w:hint="default"/>
      </w:rPr>
    </w:lvl>
    <w:lvl w:ilvl="1" w:tplc="807A45AA">
      <w:start w:val="1"/>
      <w:numFmt w:val="bullet"/>
      <w:lvlText w:val=""/>
      <w:lvlJc w:val="left"/>
      <w:pPr>
        <w:ind w:left="1800" w:hanging="360"/>
      </w:pPr>
      <w:rPr>
        <w:rFonts w:ascii="Webdings" w:hAnsi="Web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D33F0A"/>
    <w:multiLevelType w:val="hybridMultilevel"/>
    <w:tmpl w:val="818C7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A822D6"/>
    <w:multiLevelType w:val="hybridMultilevel"/>
    <w:tmpl w:val="673C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D3498"/>
    <w:multiLevelType w:val="hybridMultilevel"/>
    <w:tmpl w:val="E500E8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7C61ED"/>
    <w:multiLevelType w:val="hybridMultilevel"/>
    <w:tmpl w:val="0F1C1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EA21E8"/>
    <w:multiLevelType w:val="hybridMultilevel"/>
    <w:tmpl w:val="A8AC77F4"/>
    <w:lvl w:ilvl="0" w:tplc="3E4A1D76">
      <w:numFmt w:val="bullet"/>
      <w:lvlText w:val="-"/>
      <w:lvlJc w:val="left"/>
      <w:pPr>
        <w:ind w:left="720"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D180889"/>
    <w:multiLevelType w:val="hybridMultilevel"/>
    <w:tmpl w:val="43465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E82ADE"/>
    <w:multiLevelType w:val="hybridMultilevel"/>
    <w:tmpl w:val="8FAA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2B3A16"/>
    <w:multiLevelType w:val="hybridMultilevel"/>
    <w:tmpl w:val="16E0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573FF6"/>
    <w:multiLevelType w:val="hybridMultilevel"/>
    <w:tmpl w:val="818C7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2"/>
  </w:num>
  <w:num w:numId="4">
    <w:abstractNumId w:val="11"/>
  </w:num>
  <w:num w:numId="5">
    <w:abstractNumId w:val="5"/>
  </w:num>
  <w:num w:numId="6">
    <w:abstractNumId w:val="9"/>
  </w:num>
  <w:num w:numId="7">
    <w:abstractNumId w:val="12"/>
  </w:num>
  <w:num w:numId="8">
    <w:abstractNumId w:val="0"/>
  </w:num>
  <w:num w:numId="9">
    <w:abstractNumId w:val="1"/>
  </w:num>
  <w:num w:numId="10">
    <w:abstractNumId w:val="7"/>
  </w:num>
  <w:num w:numId="11">
    <w:abstractNumId w:val="6"/>
  </w:num>
  <w:num w:numId="12">
    <w:abstractNumId w:val="3"/>
  </w:num>
  <w:num w:numId="13">
    <w:abstractNumId w:val="8"/>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ocumentProtection w:edit="forms" w:enforcement="0"/>
  <w:defaultTabStop w:val="720"/>
  <w:drawingGridHorizontalSpacing w:val="120"/>
  <w:displayHorizontalDrawingGridEvery w:val="2"/>
  <w:noPunctuationKerning/>
  <w:characterSpacingControl w:val="doNotCompress"/>
  <w:hdrShapeDefaults>
    <o:shapedefaults v:ext="edit" spidmax="67585"/>
  </w:hdrShapeDefaults>
  <w:footnotePr>
    <w:footnote w:id="-1"/>
    <w:footnote w:id="0"/>
  </w:footnotePr>
  <w:endnotePr>
    <w:endnote w:id="-1"/>
    <w:endnote w:id="0"/>
  </w:endnotePr>
  <w:compat/>
  <w:rsids>
    <w:rsidRoot w:val="003C2E49"/>
    <w:rsid w:val="00000485"/>
    <w:rsid w:val="0001335A"/>
    <w:rsid w:val="000228D6"/>
    <w:rsid w:val="00037DED"/>
    <w:rsid w:val="00042416"/>
    <w:rsid w:val="0004291A"/>
    <w:rsid w:val="00046C73"/>
    <w:rsid w:val="00050150"/>
    <w:rsid w:val="000507A9"/>
    <w:rsid w:val="0005422E"/>
    <w:rsid w:val="0006540B"/>
    <w:rsid w:val="000659C1"/>
    <w:rsid w:val="00072DD7"/>
    <w:rsid w:val="00075B0C"/>
    <w:rsid w:val="00077E96"/>
    <w:rsid w:val="0008027B"/>
    <w:rsid w:val="000A3532"/>
    <w:rsid w:val="000B07CB"/>
    <w:rsid w:val="000B6178"/>
    <w:rsid w:val="000C181A"/>
    <w:rsid w:val="000C1AAB"/>
    <w:rsid w:val="000C551F"/>
    <w:rsid w:val="000C5AFC"/>
    <w:rsid w:val="000C68E2"/>
    <w:rsid w:val="000D4AED"/>
    <w:rsid w:val="000E2CB4"/>
    <w:rsid w:val="00107313"/>
    <w:rsid w:val="00121776"/>
    <w:rsid w:val="00122190"/>
    <w:rsid w:val="001271E7"/>
    <w:rsid w:val="0013364A"/>
    <w:rsid w:val="001350BE"/>
    <w:rsid w:val="001407F1"/>
    <w:rsid w:val="00144478"/>
    <w:rsid w:val="00150BE2"/>
    <w:rsid w:val="00171718"/>
    <w:rsid w:val="00172160"/>
    <w:rsid w:val="0018180B"/>
    <w:rsid w:val="00183D1A"/>
    <w:rsid w:val="00186581"/>
    <w:rsid w:val="00191B8B"/>
    <w:rsid w:val="001A5BE5"/>
    <w:rsid w:val="001C4074"/>
    <w:rsid w:val="001D06B9"/>
    <w:rsid w:val="001D235B"/>
    <w:rsid w:val="001E2468"/>
    <w:rsid w:val="001F0EC7"/>
    <w:rsid w:val="001F5025"/>
    <w:rsid w:val="001F7B8F"/>
    <w:rsid w:val="00200FEE"/>
    <w:rsid w:val="0020568B"/>
    <w:rsid w:val="0021030B"/>
    <w:rsid w:val="0021180C"/>
    <w:rsid w:val="00213A87"/>
    <w:rsid w:val="002303EE"/>
    <w:rsid w:val="00231B96"/>
    <w:rsid w:val="00235E43"/>
    <w:rsid w:val="00244ACF"/>
    <w:rsid w:val="00254217"/>
    <w:rsid w:val="00254F70"/>
    <w:rsid w:val="00256284"/>
    <w:rsid w:val="002573E0"/>
    <w:rsid w:val="00265CA1"/>
    <w:rsid w:val="00267AFF"/>
    <w:rsid w:val="00274D81"/>
    <w:rsid w:val="002768C0"/>
    <w:rsid w:val="00281AAE"/>
    <w:rsid w:val="002903B4"/>
    <w:rsid w:val="002922B2"/>
    <w:rsid w:val="00294EE1"/>
    <w:rsid w:val="002A3F98"/>
    <w:rsid w:val="002B5BD9"/>
    <w:rsid w:val="002C0425"/>
    <w:rsid w:val="002C67B3"/>
    <w:rsid w:val="002D2580"/>
    <w:rsid w:val="002D6578"/>
    <w:rsid w:val="002E0E58"/>
    <w:rsid w:val="002E1D3C"/>
    <w:rsid w:val="002E2B8C"/>
    <w:rsid w:val="002E375F"/>
    <w:rsid w:val="002E3838"/>
    <w:rsid w:val="002E5EEC"/>
    <w:rsid w:val="002F38CA"/>
    <w:rsid w:val="00302E09"/>
    <w:rsid w:val="00324F00"/>
    <w:rsid w:val="003312FA"/>
    <w:rsid w:val="003342FE"/>
    <w:rsid w:val="00334A64"/>
    <w:rsid w:val="00342F13"/>
    <w:rsid w:val="00365E8B"/>
    <w:rsid w:val="00366C2E"/>
    <w:rsid w:val="003673A0"/>
    <w:rsid w:val="00375E79"/>
    <w:rsid w:val="0038552B"/>
    <w:rsid w:val="003948EB"/>
    <w:rsid w:val="003975A8"/>
    <w:rsid w:val="003B2E6F"/>
    <w:rsid w:val="003C2E49"/>
    <w:rsid w:val="003C702C"/>
    <w:rsid w:val="003C78CA"/>
    <w:rsid w:val="00401A5E"/>
    <w:rsid w:val="00403A84"/>
    <w:rsid w:val="0040602C"/>
    <w:rsid w:val="00407D15"/>
    <w:rsid w:val="00410BAF"/>
    <w:rsid w:val="004141A5"/>
    <w:rsid w:val="00417412"/>
    <w:rsid w:val="00422767"/>
    <w:rsid w:val="00424FB3"/>
    <w:rsid w:val="00430C62"/>
    <w:rsid w:val="00431BEB"/>
    <w:rsid w:val="00442C56"/>
    <w:rsid w:val="0045317D"/>
    <w:rsid w:val="00456C32"/>
    <w:rsid w:val="00457618"/>
    <w:rsid w:val="00461AC0"/>
    <w:rsid w:val="00464C2C"/>
    <w:rsid w:val="00464D16"/>
    <w:rsid w:val="00465F7A"/>
    <w:rsid w:val="004713DC"/>
    <w:rsid w:val="00471AF8"/>
    <w:rsid w:val="00476E90"/>
    <w:rsid w:val="00487AAC"/>
    <w:rsid w:val="004909CE"/>
    <w:rsid w:val="00490AF1"/>
    <w:rsid w:val="00496CA8"/>
    <w:rsid w:val="004975BF"/>
    <w:rsid w:val="004A38CD"/>
    <w:rsid w:val="004A758F"/>
    <w:rsid w:val="004C2B1E"/>
    <w:rsid w:val="004C628A"/>
    <w:rsid w:val="004D40D6"/>
    <w:rsid w:val="004D579B"/>
    <w:rsid w:val="004E123D"/>
    <w:rsid w:val="004E2360"/>
    <w:rsid w:val="004E34FF"/>
    <w:rsid w:val="004F1213"/>
    <w:rsid w:val="00504A6F"/>
    <w:rsid w:val="00506297"/>
    <w:rsid w:val="0050662C"/>
    <w:rsid w:val="005160B5"/>
    <w:rsid w:val="005203E7"/>
    <w:rsid w:val="00521224"/>
    <w:rsid w:val="00521C3C"/>
    <w:rsid w:val="00525EB6"/>
    <w:rsid w:val="00526815"/>
    <w:rsid w:val="0052716D"/>
    <w:rsid w:val="0053568E"/>
    <w:rsid w:val="00535910"/>
    <w:rsid w:val="0054689D"/>
    <w:rsid w:val="00547E57"/>
    <w:rsid w:val="005539CB"/>
    <w:rsid w:val="00563085"/>
    <w:rsid w:val="00567179"/>
    <w:rsid w:val="00583995"/>
    <w:rsid w:val="00583B28"/>
    <w:rsid w:val="00590FE3"/>
    <w:rsid w:val="005946A4"/>
    <w:rsid w:val="005950B5"/>
    <w:rsid w:val="005A0244"/>
    <w:rsid w:val="005B333F"/>
    <w:rsid w:val="005B4BCE"/>
    <w:rsid w:val="005C02F9"/>
    <w:rsid w:val="005C1950"/>
    <w:rsid w:val="005C2A5E"/>
    <w:rsid w:val="005C30E3"/>
    <w:rsid w:val="005D04C4"/>
    <w:rsid w:val="005D5B61"/>
    <w:rsid w:val="005E1256"/>
    <w:rsid w:val="006003F5"/>
    <w:rsid w:val="00602AD3"/>
    <w:rsid w:val="00604CA0"/>
    <w:rsid w:val="00605B96"/>
    <w:rsid w:val="00606281"/>
    <w:rsid w:val="00612CC8"/>
    <w:rsid w:val="00613430"/>
    <w:rsid w:val="00625436"/>
    <w:rsid w:val="0063047D"/>
    <w:rsid w:val="00633493"/>
    <w:rsid w:val="00640849"/>
    <w:rsid w:val="006408DA"/>
    <w:rsid w:val="0064630C"/>
    <w:rsid w:val="006522B9"/>
    <w:rsid w:val="00656229"/>
    <w:rsid w:val="00657ADF"/>
    <w:rsid w:val="00660C4E"/>
    <w:rsid w:val="006701AF"/>
    <w:rsid w:val="00671254"/>
    <w:rsid w:val="00674A08"/>
    <w:rsid w:val="00676016"/>
    <w:rsid w:val="006804E0"/>
    <w:rsid w:val="00680641"/>
    <w:rsid w:val="00683D7E"/>
    <w:rsid w:val="00693E6D"/>
    <w:rsid w:val="006952F0"/>
    <w:rsid w:val="006B1CAA"/>
    <w:rsid w:val="006B5256"/>
    <w:rsid w:val="006C2DA5"/>
    <w:rsid w:val="006D5195"/>
    <w:rsid w:val="006D7202"/>
    <w:rsid w:val="006E4A5A"/>
    <w:rsid w:val="006E7A2D"/>
    <w:rsid w:val="0070249F"/>
    <w:rsid w:val="0070350A"/>
    <w:rsid w:val="007039DE"/>
    <w:rsid w:val="007105DE"/>
    <w:rsid w:val="00710922"/>
    <w:rsid w:val="00716B00"/>
    <w:rsid w:val="007238E0"/>
    <w:rsid w:val="00725BC6"/>
    <w:rsid w:val="00740253"/>
    <w:rsid w:val="00742DCB"/>
    <w:rsid w:val="00743E3B"/>
    <w:rsid w:val="00747893"/>
    <w:rsid w:val="00752377"/>
    <w:rsid w:val="0075514C"/>
    <w:rsid w:val="007639D9"/>
    <w:rsid w:val="00764F3C"/>
    <w:rsid w:val="0077298C"/>
    <w:rsid w:val="00791B20"/>
    <w:rsid w:val="0079304F"/>
    <w:rsid w:val="00795F1C"/>
    <w:rsid w:val="007A4CB8"/>
    <w:rsid w:val="007B2E0D"/>
    <w:rsid w:val="007C070D"/>
    <w:rsid w:val="007C0AD8"/>
    <w:rsid w:val="007C24ED"/>
    <w:rsid w:val="007D041F"/>
    <w:rsid w:val="007D4F20"/>
    <w:rsid w:val="007D616A"/>
    <w:rsid w:val="007E4104"/>
    <w:rsid w:val="007E4936"/>
    <w:rsid w:val="007E50C2"/>
    <w:rsid w:val="007F11D3"/>
    <w:rsid w:val="007F1D07"/>
    <w:rsid w:val="007F647E"/>
    <w:rsid w:val="00800008"/>
    <w:rsid w:val="00802211"/>
    <w:rsid w:val="008116A6"/>
    <w:rsid w:val="00820B30"/>
    <w:rsid w:val="00822CAF"/>
    <w:rsid w:val="00824537"/>
    <w:rsid w:val="00827BFC"/>
    <w:rsid w:val="00840E11"/>
    <w:rsid w:val="00842A00"/>
    <w:rsid w:val="00844043"/>
    <w:rsid w:val="00856A7D"/>
    <w:rsid w:val="0086480C"/>
    <w:rsid w:val="00867372"/>
    <w:rsid w:val="00867855"/>
    <w:rsid w:val="0087089B"/>
    <w:rsid w:val="00876E39"/>
    <w:rsid w:val="00882552"/>
    <w:rsid w:val="00887268"/>
    <w:rsid w:val="00894196"/>
    <w:rsid w:val="008B14D4"/>
    <w:rsid w:val="008B499C"/>
    <w:rsid w:val="008B6F0C"/>
    <w:rsid w:val="008D0133"/>
    <w:rsid w:val="00902F85"/>
    <w:rsid w:val="00916C2B"/>
    <w:rsid w:val="00926ECD"/>
    <w:rsid w:val="00932EC4"/>
    <w:rsid w:val="00943618"/>
    <w:rsid w:val="009438EC"/>
    <w:rsid w:val="00953FC0"/>
    <w:rsid w:val="009648C8"/>
    <w:rsid w:val="00967868"/>
    <w:rsid w:val="00993B1C"/>
    <w:rsid w:val="009B14C7"/>
    <w:rsid w:val="009B15F0"/>
    <w:rsid w:val="009C0BCD"/>
    <w:rsid w:val="009C0F7A"/>
    <w:rsid w:val="009D5BDB"/>
    <w:rsid w:val="009D6D01"/>
    <w:rsid w:val="009E58C2"/>
    <w:rsid w:val="009F1537"/>
    <w:rsid w:val="009F772E"/>
    <w:rsid w:val="00A02CB5"/>
    <w:rsid w:val="00A06CB3"/>
    <w:rsid w:val="00A10D22"/>
    <w:rsid w:val="00A1222F"/>
    <w:rsid w:val="00A15CD0"/>
    <w:rsid w:val="00A21915"/>
    <w:rsid w:val="00A25A76"/>
    <w:rsid w:val="00A2796C"/>
    <w:rsid w:val="00A36813"/>
    <w:rsid w:val="00A479E2"/>
    <w:rsid w:val="00A63E17"/>
    <w:rsid w:val="00A65387"/>
    <w:rsid w:val="00A80BF3"/>
    <w:rsid w:val="00A951B3"/>
    <w:rsid w:val="00A95EAE"/>
    <w:rsid w:val="00A9678C"/>
    <w:rsid w:val="00AA0248"/>
    <w:rsid w:val="00AA4DE0"/>
    <w:rsid w:val="00AB5051"/>
    <w:rsid w:val="00AB6AA2"/>
    <w:rsid w:val="00AC2AB2"/>
    <w:rsid w:val="00AC54CD"/>
    <w:rsid w:val="00AD1A72"/>
    <w:rsid w:val="00AE011C"/>
    <w:rsid w:val="00AE0508"/>
    <w:rsid w:val="00AE333E"/>
    <w:rsid w:val="00AE444E"/>
    <w:rsid w:val="00AF78D0"/>
    <w:rsid w:val="00B02213"/>
    <w:rsid w:val="00B0258E"/>
    <w:rsid w:val="00B027FB"/>
    <w:rsid w:val="00B12DAE"/>
    <w:rsid w:val="00B1320F"/>
    <w:rsid w:val="00B16124"/>
    <w:rsid w:val="00B16BC0"/>
    <w:rsid w:val="00B17DCE"/>
    <w:rsid w:val="00B244F0"/>
    <w:rsid w:val="00B31625"/>
    <w:rsid w:val="00B46071"/>
    <w:rsid w:val="00B50ED8"/>
    <w:rsid w:val="00B56C65"/>
    <w:rsid w:val="00B60820"/>
    <w:rsid w:val="00B62BFA"/>
    <w:rsid w:val="00B674B9"/>
    <w:rsid w:val="00B67789"/>
    <w:rsid w:val="00B70963"/>
    <w:rsid w:val="00B70FE7"/>
    <w:rsid w:val="00B8087F"/>
    <w:rsid w:val="00B815D6"/>
    <w:rsid w:val="00BC01EE"/>
    <w:rsid w:val="00BC4093"/>
    <w:rsid w:val="00BC778D"/>
    <w:rsid w:val="00BD4BEA"/>
    <w:rsid w:val="00BD7D8D"/>
    <w:rsid w:val="00BE0A81"/>
    <w:rsid w:val="00BF583E"/>
    <w:rsid w:val="00C0010A"/>
    <w:rsid w:val="00C1048D"/>
    <w:rsid w:val="00C11D26"/>
    <w:rsid w:val="00C13223"/>
    <w:rsid w:val="00C14908"/>
    <w:rsid w:val="00C35771"/>
    <w:rsid w:val="00C4190A"/>
    <w:rsid w:val="00C703B3"/>
    <w:rsid w:val="00C73CF0"/>
    <w:rsid w:val="00C86B09"/>
    <w:rsid w:val="00C9474F"/>
    <w:rsid w:val="00CB50D2"/>
    <w:rsid w:val="00CD0A43"/>
    <w:rsid w:val="00CD285B"/>
    <w:rsid w:val="00CE6D96"/>
    <w:rsid w:val="00CF0B0F"/>
    <w:rsid w:val="00CF5C68"/>
    <w:rsid w:val="00CF6347"/>
    <w:rsid w:val="00D028CB"/>
    <w:rsid w:val="00D07AC8"/>
    <w:rsid w:val="00D23E80"/>
    <w:rsid w:val="00D23EC0"/>
    <w:rsid w:val="00D30252"/>
    <w:rsid w:val="00D31463"/>
    <w:rsid w:val="00D424B5"/>
    <w:rsid w:val="00D43BB9"/>
    <w:rsid w:val="00D52124"/>
    <w:rsid w:val="00D53051"/>
    <w:rsid w:val="00D54ECC"/>
    <w:rsid w:val="00D63E58"/>
    <w:rsid w:val="00D6429A"/>
    <w:rsid w:val="00D6441B"/>
    <w:rsid w:val="00D848FA"/>
    <w:rsid w:val="00D867D6"/>
    <w:rsid w:val="00D9145B"/>
    <w:rsid w:val="00D91FC9"/>
    <w:rsid w:val="00DA3082"/>
    <w:rsid w:val="00DA357E"/>
    <w:rsid w:val="00DA72BA"/>
    <w:rsid w:val="00DA733A"/>
    <w:rsid w:val="00DB160A"/>
    <w:rsid w:val="00DC351B"/>
    <w:rsid w:val="00DC3D68"/>
    <w:rsid w:val="00DC540A"/>
    <w:rsid w:val="00DC716E"/>
    <w:rsid w:val="00DD5168"/>
    <w:rsid w:val="00DD54FB"/>
    <w:rsid w:val="00DD6DEA"/>
    <w:rsid w:val="00DE6C76"/>
    <w:rsid w:val="00E01C54"/>
    <w:rsid w:val="00E10987"/>
    <w:rsid w:val="00E129C9"/>
    <w:rsid w:val="00E16B6B"/>
    <w:rsid w:val="00E16E16"/>
    <w:rsid w:val="00E20362"/>
    <w:rsid w:val="00E249C0"/>
    <w:rsid w:val="00E272D8"/>
    <w:rsid w:val="00E33526"/>
    <w:rsid w:val="00E336C5"/>
    <w:rsid w:val="00E44867"/>
    <w:rsid w:val="00E51C09"/>
    <w:rsid w:val="00E5419D"/>
    <w:rsid w:val="00E642DE"/>
    <w:rsid w:val="00E66982"/>
    <w:rsid w:val="00E86E13"/>
    <w:rsid w:val="00EA2832"/>
    <w:rsid w:val="00EA2E26"/>
    <w:rsid w:val="00EC0BF1"/>
    <w:rsid w:val="00ED5F1A"/>
    <w:rsid w:val="00EE16D7"/>
    <w:rsid w:val="00EE1CD2"/>
    <w:rsid w:val="00EE2E01"/>
    <w:rsid w:val="00EE557B"/>
    <w:rsid w:val="00EF7319"/>
    <w:rsid w:val="00EF7F2C"/>
    <w:rsid w:val="00F02795"/>
    <w:rsid w:val="00F048AD"/>
    <w:rsid w:val="00F12E7E"/>
    <w:rsid w:val="00F14BE8"/>
    <w:rsid w:val="00F248B3"/>
    <w:rsid w:val="00F33A72"/>
    <w:rsid w:val="00F33CC1"/>
    <w:rsid w:val="00F4164C"/>
    <w:rsid w:val="00F4196A"/>
    <w:rsid w:val="00F42191"/>
    <w:rsid w:val="00F522A6"/>
    <w:rsid w:val="00F54085"/>
    <w:rsid w:val="00F5722C"/>
    <w:rsid w:val="00F61A57"/>
    <w:rsid w:val="00F660F3"/>
    <w:rsid w:val="00F75BD6"/>
    <w:rsid w:val="00F81348"/>
    <w:rsid w:val="00F83F9B"/>
    <w:rsid w:val="00F84064"/>
    <w:rsid w:val="00F91D61"/>
    <w:rsid w:val="00F935E7"/>
    <w:rsid w:val="00F93716"/>
    <w:rsid w:val="00F95673"/>
    <w:rsid w:val="00F95A98"/>
    <w:rsid w:val="00F95BD8"/>
    <w:rsid w:val="00FA1CF4"/>
    <w:rsid w:val="00FA55DE"/>
    <w:rsid w:val="00FA67A7"/>
    <w:rsid w:val="00FB4812"/>
    <w:rsid w:val="00FB7C2A"/>
    <w:rsid w:val="00FD026C"/>
    <w:rsid w:val="00FD1506"/>
    <w:rsid w:val="00FD615F"/>
    <w:rsid w:val="00FE4483"/>
    <w:rsid w:val="00FF0609"/>
    <w:rsid w:val="00FF0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2C"/>
    <w:rPr>
      <w:sz w:val="24"/>
      <w:szCs w:val="24"/>
    </w:rPr>
  </w:style>
  <w:style w:type="paragraph" w:styleId="Heading1">
    <w:name w:val="heading 1"/>
    <w:basedOn w:val="Normal"/>
    <w:next w:val="Normal"/>
    <w:qFormat/>
    <w:rsid w:val="0050662C"/>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rsid w:val="0050662C"/>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662C"/>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50662C"/>
    <w:pPr>
      <w:spacing w:before="40" w:after="40"/>
    </w:pPr>
    <w:rPr>
      <w:rFonts w:ascii="Tahoma" w:hAnsi="Tahoma"/>
      <w:sz w:val="20"/>
      <w:szCs w:val="20"/>
    </w:rPr>
  </w:style>
  <w:style w:type="paragraph" w:styleId="Header">
    <w:name w:val="header"/>
    <w:basedOn w:val="Normal"/>
    <w:link w:val="HeaderChar"/>
    <w:uiPriority w:val="99"/>
    <w:semiHidden/>
    <w:unhideWhenUsed/>
    <w:rsid w:val="0063047D"/>
    <w:pPr>
      <w:tabs>
        <w:tab w:val="center" w:pos="4680"/>
        <w:tab w:val="right" w:pos="9360"/>
      </w:tabs>
    </w:pPr>
  </w:style>
  <w:style w:type="character" w:customStyle="1" w:styleId="HeaderChar">
    <w:name w:val="Header Char"/>
    <w:basedOn w:val="DefaultParagraphFont"/>
    <w:link w:val="Header"/>
    <w:uiPriority w:val="99"/>
    <w:semiHidden/>
    <w:rsid w:val="0063047D"/>
    <w:rPr>
      <w:sz w:val="24"/>
      <w:szCs w:val="24"/>
    </w:rPr>
  </w:style>
  <w:style w:type="paragraph" w:styleId="Footer">
    <w:name w:val="footer"/>
    <w:basedOn w:val="Normal"/>
    <w:link w:val="FooterChar"/>
    <w:uiPriority w:val="99"/>
    <w:unhideWhenUsed/>
    <w:rsid w:val="0063047D"/>
    <w:pPr>
      <w:tabs>
        <w:tab w:val="center" w:pos="4680"/>
        <w:tab w:val="right" w:pos="9360"/>
      </w:tabs>
    </w:pPr>
  </w:style>
  <w:style w:type="character" w:customStyle="1" w:styleId="FooterChar">
    <w:name w:val="Footer Char"/>
    <w:basedOn w:val="DefaultParagraphFont"/>
    <w:link w:val="Footer"/>
    <w:uiPriority w:val="99"/>
    <w:rsid w:val="0063047D"/>
    <w:rPr>
      <w:sz w:val="24"/>
      <w:szCs w:val="24"/>
    </w:rPr>
  </w:style>
  <w:style w:type="paragraph" w:styleId="BalloonText">
    <w:name w:val="Balloon Text"/>
    <w:basedOn w:val="Normal"/>
    <w:link w:val="BalloonTextChar"/>
    <w:uiPriority w:val="99"/>
    <w:semiHidden/>
    <w:unhideWhenUsed/>
    <w:rsid w:val="0063047D"/>
    <w:rPr>
      <w:rFonts w:ascii="Tahoma" w:hAnsi="Tahoma" w:cs="Tahoma"/>
      <w:sz w:val="16"/>
      <w:szCs w:val="16"/>
    </w:rPr>
  </w:style>
  <w:style w:type="character" w:customStyle="1" w:styleId="BalloonTextChar">
    <w:name w:val="Balloon Text Char"/>
    <w:basedOn w:val="DefaultParagraphFont"/>
    <w:link w:val="BalloonText"/>
    <w:uiPriority w:val="99"/>
    <w:semiHidden/>
    <w:rsid w:val="0063047D"/>
    <w:rPr>
      <w:rFonts w:ascii="Tahoma" w:hAnsi="Tahoma" w:cs="Tahoma"/>
      <w:sz w:val="16"/>
      <w:szCs w:val="16"/>
    </w:rPr>
  </w:style>
  <w:style w:type="character" w:styleId="Hyperlink">
    <w:name w:val="Hyperlink"/>
    <w:basedOn w:val="DefaultParagraphFont"/>
    <w:uiPriority w:val="99"/>
    <w:unhideWhenUsed/>
    <w:rsid w:val="00B46071"/>
    <w:rPr>
      <w:color w:val="0000FF"/>
      <w:u w:val="single"/>
    </w:rPr>
  </w:style>
  <w:style w:type="paragraph" w:customStyle="1" w:styleId="DecimalAligned">
    <w:name w:val="Decimal Aligned"/>
    <w:basedOn w:val="Normal"/>
    <w:uiPriority w:val="40"/>
    <w:qFormat/>
    <w:rsid w:val="00F4164C"/>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F4164C"/>
    <w:rPr>
      <w:rFonts w:ascii="Calibri" w:hAnsi="Calibri"/>
      <w:sz w:val="20"/>
      <w:szCs w:val="20"/>
    </w:rPr>
  </w:style>
  <w:style w:type="character" w:customStyle="1" w:styleId="FootnoteTextChar">
    <w:name w:val="Footnote Text Char"/>
    <w:basedOn w:val="DefaultParagraphFont"/>
    <w:link w:val="FootnoteText"/>
    <w:uiPriority w:val="99"/>
    <w:rsid w:val="00F4164C"/>
    <w:rPr>
      <w:rFonts w:ascii="Calibri" w:eastAsia="Times New Roman" w:hAnsi="Calibri" w:cs="Times New Roman"/>
    </w:rPr>
  </w:style>
  <w:style w:type="character" w:styleId="SubtleEmphasis">
    <w:name w:val="Subtle Emphasis"/>
    <w:basedOn w:val="DefaultParagraphFont"/>
    <w:uiPriority w:val="19"/>
    <w:qFormat/>
    <w:rsid w:val="00F4164C"/>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F4164C"/>
    <w:rPr>
      <w:rFonts w:ascii="Calibri" w:hAnsi="Calibri"/>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basedOn w:val="DefaultParagraphFont"/>
    <w:uiPriority w:val="99"/>
    <w:semiHidden/>
    <w:unhideWhenUsed/>
    <w:rsid w:val="007E4936"/>
    <w:rPr>
      <w:color w:val="800080" w:themeColor="followedHyperlink"/>
      <w:u w:val="single"/>
    </w:rPr>
  </w:style>
  <w:style w:type="paragraph" w:customStyle="1" w:styleId="Default">
    <w:name w:val="Default"/>
    <w:rsid w:val="00590FE3"/>
    <w:pPr>
      <w:autoSpaceDE w:val="0"/>
      <w:autoSpaceDN w:val="0"/>
      <w:adjustRightInd w:val="0"/>
    </w:pPr>
    <w:rPr>
      <w:rFonts w:ascii="Calibri" w:eastAsia="Calibri" w:hAnsi="Calibri" w:cs="Calibri"/>
      <w:color w:val="000000"/>
      <w:sz w:val="24"/>
      <w:szCs w:val="24"/>
    </w:rPr>
  </w:style>
  <w:style w:type="character" w:styleId="PlaceholderText">
    <w:name w:val="Placeholder Text"/>
    <w:basedOn w:val="DefaultParagraphFont"/>
    <w:uiPriority w:val="99"/>
    <w:semiHidden/>
    <w:rsid w:val="00A1222F"/>
    <w:rPr>
      <w:color w:val="808080"/>
    </w:rPr>
  </w:style>
  <w:style w:type="paragraph" w:styleId="ListParagraph">
    <w:name w:val="List Paragraph"/>
    <w:basedOn w:val="Normal"/>
    <w:uiPriority w:val="34"/>
    <w:qFormat/>
    <w:rsid w:val="00B62BFA"/>
    <w:pPr>
      <w:ind w:left="720"/>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1815370833">
      <w:bodyDiv w:val="1"/>
      <w:marLeft w:val="0"/>
      <w:marRight w:val="0"/>
      <w:marTop w:val="0"/>
      <w:marBottom w:val="0"/>
      <w:divBdr>
        <w:top w:val="none" w:sz="0" w:space="0" w:color="auto"/>
        <w:left w:val="none" w:sz="0" w:space="0" w:color="auto"/>
        <w:bottom w:val="none" w:sz="0" w:space="0" w:color="auto"/>
        <w:right w:val="none" w:sz="0" w:space="0" w:color="auto"/>
      </w:divBdr>
    </w:div>
    <w:div w:id="195166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pdcommunications@spd.in.gov" TargetMode="External"/><Relationship Id="rId4" Type="http://schemas.openxmlformats.org/officeDocument/2006/relationships/settings" Target="settings.xml"/><Relationship Id="rId9" Type="http://schemas.openxmlformats.org/officeDocument/2006/relationships/hyperlink" Target="https://forms.in.gov/Download.aspx?id=1080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mullins\LOCALS~1\Temp\TS00101965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7409EDD0A44868AFE28B485C34AD4E"/>
        <w:category>
          <w:name w:val="General"/>
          <w:gallery w:val="placeholder"/>
        </w:category>
        <w:types>
          <w:type w:val="bbPlcHdr"/>
        </w:types>
        <w:behaviors>
          <w:behavior w:val="content"/>
        </w:behaviors>
        <w:guid w:val="{DDEEA423-7531-4D6D-98E6-AD1D62776C1C}"/>
      </w:docPartPr>
      <w:docPartBody>
        <w:p w:rsidR="009B22A7" w:rsidRDefault="009B22A7" w:rsidP="009B22A7">
          <w:pPr>
            <w:pStyle w:val="537409EDD0A44868AFE28B485C34AD4E1"/>
          </w:pPr>
          <w:r w:rsidRPr="00324F00">
            <w:rPr>
              <w:rStyle w:val="PlaceholderText"/>
              <w:rFonts w:asciiTheme="minorHAnsi" w:hAnsiTheme="minorHAnsi" w:cstheme="minorHAnsi"/>
              <w:sz w:val="22"/>
              <w:szCs w:val="22"/>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B22A7"/>
    <w:rsid w:val="00244A87"/>
    <w:rsid w:val="00261A28"/>
    <w:rsid w:val="00261D7D"/>
    <w:rsid w:val="00270D79"/>
    <w:rsid w:val="0029552C"/>
    <w:rsid w:val="00324BE1"/>
    <w:rsid w:val="00462FC5"/>
    <w:rsid w:val="004F0B78"/>
    <w:rsid w:val="00586558"/>
    <w:rsid w:val="00646CCC"/>
    <w:rsid w:val="006E555E"/>
    <w:rsid w:val="006E7274"/>
    <w:rsid w:val="007B02C4"/>
    <w:rsid w:val="00814A97"/>
    <w:rsid w:val="008D6373"/>
    <w:rsid w:val="009056DA"/>
    <w:rsid w:val="00922CDC"/>
    <w:rsid w:val="00936F75"/>
    <w:rsid w:val="00986B5F"/>
    <w:rsid w:val="009A0B75"/>
    <w:rsid w:val="009B22A7"/>
    <w:rsid w:val="00AF0847"/>
    <w:rsid w:val="00AF61C7"/>
    <w:rsid w:val="00C23196"/>
    <w:rsid w:val="00CA014F"/>
    <w:rsid w:val="00D433CC"/>
    <w:rsid w:val="00E749D9"/>
    <w:rsid w:val="00E83EFF"/>
    <w:rsid w:val="00EE4E9E"/>
    <w:rsid w:val="00F00D08"/>
    <w:rsid w:val="00F40337"/>
    <w:rsid w:val="00F96756"/>
    <w:rsid w:val="00FC6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52C"/>
    <w:rPr>
      <w:color w:val="808080"/>
    </w:rPr>
  </w:style>
  <w:style w:type="paragraph" w:customStyle="1" w:styleId="38BB7AFECF2D4E93BA5852C930EE37B0">
    <w:name w:val="38BB7AFECF2D4E93BA5852C930EE37B0"/>
    <w:rsid w:val="009B22A7"/>
    <w:pPr>
      <w:spacing w:before="40" w:after="40" w:line="240" w:lineRule="auto"/>
    </w:pPr>
    <w:rPr>
      <w:rFonts w:ascii="Tahoma" w:eastAsia="Times New Roman" w:hAnsi="Tahoma" w:cs="Times New Roman"/>
      <w:sz w:val="20"/>
      <w:szCs w:val="20"/>
    </w:rPr>
  </w:style>
  <w:style w:type="paragraph" w:customStyle="1" w:styleId="91DC932616C34818B2CADBB21756ACAE">
    <w:name w:val="91DC932616C34818B2CADBB21756ACAE"/>
    <w:rsid w:val="009B22A7"/>
    <w:pPr>
      <w:spacing w:before="40" w:after="40" w:line="240" w:lineRule="auto"/>
    </w:pPr>
    <w:rPr>
      <w:rFonts w:ascii="Tahoma" w:eastAsia="Times New Roman" w:hAnsi="Tahoma" w:cs="Times New Roman"/>
      <w:sz w:val="20"/>
      <w:szCs w:val="20"/>
    </w:rPr>
  </w:style>
  <w:style w:type="paragraph" w:customStyle="1" w:styleId="15EA669A28254936A0BDAF2FA24E02B1">
    <w:name w:val="15EA669A28254936A0BDAF2FA24E02B1"/>
    <w:rsid w:val="009B22A7"/>
    <w:pPr>
      <w:spacing w:after="0" w:line="240" w:lineRule="auto"/>
    </w:pPr>
    <w:rPr>
      <w:rFonts w:ascii="Times New Roman" w:eastAsia="Times New Roman" w:hAnsi="Times New Roman" w:cs="Times New Roman"/>
      <w:sz w:val="24"/>
      <w:szCs w:val="24"/>
    </w:rPr>
  </w:style>
  <w:style w:type="paragraph" w:customStyle="1" w:styleId="CB5F41A26B5A4D4AA7F70780B2BAB652">
    <w:name w:val="CB5F41A26B5A4D4AA7F70780B2BAB652"/>
    <w:rsid w:val="009B22A7"/>
    <w:pPr>
      <w:spacing w:after="0" w:line="240" w:lineRule="auto"/>
    </w:pPr>
    <w:rPr>
      <w:rFonts w:ascii="Times New Roman" w:eastAsia="Times New Roman" w:hAnsi="Times New Roman" w:cs="Times New Roman"/>
      <w:sz w:val="24"/>
      <w:szCs w:val="24"/>
    </w:rPr>
  </w:style>
  <w:style w:type="paragraph" w:customStyle="1" w:styleId="9CFB981C22E3424794E216DB83569384">
    <w:name w:val="9CFB981C22E3424794E216DB83569384"/>
    <w:rsid w:val="009B22A7"/>
    <w:pPr>
      <w:spacing w:after="0" w:line="240" w:lineRule="auto"/>
    </w:pPr>
    <w:rPr>
      <w:rFonts w:ascii="Times New Roman" w:eastAsia="Times New Roman" w:hAnsi="Times New Roman" w:cs="Times New Roman"/>
      <w:sz w:val="24"/>
      <w:szCs w:val="24"/>
    </w:rPr>
  </w:style>
  <w:style w:type="paragraph" w:customStyle="1" w:styleId="2F7EB9770EA84D999C2CDECA0B79E26B">
    <w:name w:val="2F7EB9770EA84D999C2CDECA0B79E26B"/>
    <w:rsid w:val="009B22A7"/>
    <w:pPr>
      <w:spacing w:after="0" w:line="240" w:lineRule="auto"/>
    </w:pPr>
    <w:rPr>
      <w:rFonts w:ascii="Times New Roman" w:eastAsia="Times New Roman" w:hAnsi="Times New Roman" w:cs="Times New Roman"/>
      <w:sz w:val="24"/>
      <w:szCs w:val="24"/>
    </w:rPr>
  </w:style>
  <w:style w:type="paragraph" w:customStyle="1" w:styleId="0F0DC3FC838241A8B42770F010782EC0">
    <w:name w:val="0F0DC3FC838241A8B42770F010782EC0"/>
    <w:rsid w:val="009B22A7"/>
    <w:pPr>
      <w:spacing w:after="0" w:line="240" w:lineRule="auto"/>
    </w:pPr>
    <w:rPr>
      <w:rFonts w:ascii="Times New Roman" w:eastAsia="Times New Roman" w:hAnsi="Times New Roman" w:cs="Times New Roman"/>
      <w:sz w:val="24"/>
      <w:szCs w:val="24"/>
    </w:rPr>
  </w:style>
  <w:style w:type="paragraph" w:customStyle="1" w:styleId="4F1535D91AA64DD5A8FF1E5295065F1C">
    <w:name w:val="4F1535D91AA64DD5A8FF1E5295065F1C"/>
    <w:rsid w:val="009B22A7"/>
    <w:pPr>
      <w:spacing w:after="0" w:line="240" w:lineRule="auto"/>
    </w:pPr>
    <w:rPr>
      <w:rFonts w:ascii="Times New Roman" w:eastAsia="Times New Roman" w:hAnsi="Times New Roman" w:cs="Times New Roman"/>
      <w:sz w:val="24"/>
      <w:szCs w:val="24"/>
    </w:rPr>
  </w:style>
  <w:style w:type="paragraph" w:customStyle="1" w:styleId="6AC9C98A1B4C4DEFA747918BFC99465B">
    <w:name w:val="6AC9C98A1B4C4DEFA747918BFC99465B"/>
    <w:rsid w:val="009B22A7"/>
    <w:pPr>
      <w:spacing w:before="40" w:after="40" w:line="240" w:lineRule="auto"/>
    </w:pPr>
    <w:rPr>
      <w:rFonts w:ascii="Tahoma" w:eastAsia="Times New Roman" w:hAnsi="Tahoma" w:cs="Times New Roman"/>
      <w:sz w:val="20"/>
      <w:szCs w:val="20"/>
    </w:rPr>
  </w:style>
  <w:style w:type="paragraph" w:customStyle="1" w:styleId="EF0593B571914BF2A1D3B881E0588895">
    <w:name w:val="EF0593B571914BF2A1D3B881E0588895"/>
    <w:rsid w:val="009B22A7"/>
    <w:pPr>
      <w:spacing w:before="40" w:after="40" w:line="240" w:lineRule="auto"/>
    </w:pPr>
    <w:rPr>
      <w:rFonts w:ascii="Tahoma" w:eastAsia="Times New Roman" w:hAnsi="Tahoma" w:cs="Times New Roman"/>
      <w:sz w:val="20"/>
      <w:szCs w:val="20"/>
    </w:rPr>
  </w:style>
  <w:style w:type="paragraph" w:customStyle="1" w:styleId="B56D41603BE641FA983B16EC0E4F39E8">
    <w:name w:val="B56D41603BE641FA983B16EC0E4F39E8"/>
    <w:rsid w:val="009B22A7"/>
    <w:pPr>
      <w:spacing w:before="40" w:after="40" w:line="240" w:lineRule="auto"/>
    </w:pPr>
    <w:rPr>
      <w:rFonts w:ascii="Tahoma" w:eastAsia="Times New Roman" w:hAnsi="Tahoma" w:cs="Times New Roman"/>
      <w:sz w:val="20"/>
      <w:szCs w:val="20"/>
    </w:rPr>
  </w:style>
  <w:style w:type="paragraph" w:customStyle="1" w:styleId="70295B8DD8E4432FB0DC13C59B14C9B3">
    <w:name w:val="70295B8DD8E4432FB0DC13C59B14C9B3"/>
    <w:rsid w:val="009B22A7"/>
    <w:pPr>
      <w:spacing w:before="40" w:after="40" w:line="240" w:lineRule="auto"/>
    </w:pPr>
    <w:rPr>
      <w:rFonts w:ascii="Tahoma" w:eastAsia="Times New Roman" w:hAnsi="Tahoma" w:cs="Times New Roman"/>
      <w:sz w:val="20"/>
      <w:szCs w:val="20"/>
    </w:rPr>
  </w:style>
  <w:style w:type="paragraph" w:customStyle="1" w:styleId="4680685AC3314FC98BD749D70448ED40">
    <w:name w:val="4680685AC3314FC98BD749D70448ED40"/>
    <w:rsid w:val="009B22A7"/>
    <w:pPr>
      <w:spacing w:before="40" w:after="40" w:line="240" w:lineRule="auto"/>
    </w:pPr>
    <w:rPr>
      <w:rFonts w:ascii="Tahoma" w:eastAsia="Times New Roman" w:hAnsi="Tahoma" w:cs="Times New Roman"/>
      <w:sz w:val="20"/>
      <w:szCs w:val="20"/>
    </w:rPr>
  </w:style>
  <w:style w:type="paragraph" w:customStyle="1" w:styleId="38BB7AFECF2D4E93BA5852C930EE37B01">
    <w:name w:val="38BB7AFECF2D4E93BA5852C930EE37B01"/>
    <w:rsid w:val="009B22A7"/>
    <w:pPr>
      <w:spacing w:before="40" w:after="40" w:line="240" w:lineRule="auto"/>
    </w:pPr>
    <w:rPr>
      <w:rFonts w:ascii="Tahoma" w:eastAsia="Times New Roman" w:hAnsi="Tahoma" w:cs="Times New Roman"/>
      <w:sz w:val="20"/>
      <w:szCs w:val="20"/>
    </w:rPr>
  </w:style>
  <w:style w:type="paragraph" w:customStyle="1" w:styleId="91DC932616C34818B2CADBB21756ACAE1">
    <w:name w:val="91DC932616C34818B2CADBB21756ACAE1"/>
    <w:rsid w:val="009B22A7"/>
    <w:pPr>
      <w:spacing w:before="40" w:after="40" w:line="240" w:lineRule="auto"/>
    </w:pPr>
    <w:rPr>
      <w:rFonts w:ascii="Tahoma" w:eastAsia="Times New Roman" w:hAnsi="Tahoma" w:cs="Times New Roman"/>
      <w:sz w:val="20"/>
      <w:szCs w:val="20"/>
    </w:rPr>
  </w:style>
  <w:style w:type="paragraph" w:customStyle="1" w:styleId="15EA669A28254936A0BDAF2FA24E02B11">
    <w:name w:val="15EA669A28254936A0BDAF2FA24E02B11"/>
    <w:rsid w:val="009B22A7"/>
    <w:pPr>
      <w:spacing w:after="0" w:line="240" w:lineRule="auto"/>
    </w:pPr>
    <w:rPr>
      <w:rFonts w:ascii="Times New Roman" w:eastAsia="Times New Roman" w:hAnsi="Times New Roman" w:cs="Times New Roman"/>
      <w:sz w:val="24"/>
      <w:szCs w:val="24"/>
    </w:rPr>
  </w:style>
  <w:style w:type="paragraph" w:customStyle="1" w:styleId="CB5F41A26B5A4D4AA7F70780B2BAB6521">
    <w:name w:val="CB5F41A26B5A4D4AA7F70780B2BAB6521"/>
    <w:rsid w:val="009B22A7"/>
    <w:pPr>
      <w:spacing w:after="0" w:line="240" w:lineRule="auto"/>
    </w:pPr>
    <w:rPr>
      <w:rFonts w:ascii="Times New Roman" w:eastAsia="Times New Roman" w:hAnsi="Times New Roman" w:cs="Times New Roman"/>
      <w:sz w:val="24"/>
      <w:szCs w:val="24"/>
    </w:rPr>
  </w:style>
  <w:style w:type="paragraph" w:customStyle="1" w:styleId="9CFB981C22E3424794E216DB835693841">
    <w:name w:val="9CFB981C22E3424794E216DB835693841"/>
    <w:rsid w:val="009B22A7"/>
    <w:pPr>
      <w:spacing w:after="0" w:line="240" w:lineRule="auto"/>
    </w:pPr>
    <w:rPr>
      <w:rFonts w:ascii="Times New Roman" w:eastAsia="Times New Roman" w:hAnsi="Times New Roman" w:cs="Times New Roman"/>
      <w:sz w:val="24"/>
      <w:szCs w:val="24"/>
    </w:rPr>
  </w:style>
  <w:style w:type="paragraph" w:customStyle="1" w:styleId="2F7EB9770EA84D999C2CDECA0B79E26B1">
    <w:name w:val="2F7EB9770EA84D999C2CDECA0B79E26B1"/>
    <w:rsid w:val="009B22A7"/>
    <w:pPr>
      <w:spacing w:after="0" w:line="240" w:lineRule="auto"/>
    </w:pPr>
    <w:rPr>
      <w:rFonts w:ascii="Times New Roman" w:eastAsia="Times New Roman" w:hAnsi="Times New Roman" w:cs="Times New Roman"/>
      <w:sz w:val="24"/>
      <w:szCs w:val="24"/>
    </w:rPr>
  </w:style>
  <w:style w:type="paragraph" w:customStyle="1" w:styleId="0F0DC3FC838241A8B42770F010782EC01">
    <w:name w:val="0F0DC3FC838241A8B42770F010782EC01"/>
    <w:rsid w:val="009B22A7"/>
    <w:pPr>
      <w:spacing w:after="0" w:line="240" w:lineRule="auto"/>
    </w:pPr>
    <w:rPr>
      <w:rFonts w:ascii="Times New Roman" w:eastAsia="Times New Roman" w:hAnsi="Times New Roman" w:cs="Times New Roman"/>
      <w:sz w:val="24"/>
      <w:szCs w:val="24"/>
    </w:rPr>
  </w:style>
  <w:style w:type="paragraph" w:customStyle="1" w:styleId="4F1535D91AA64DD5A8FF1E5295065F1C1">
    <w:name w:val="4F1535D91AA64DD5A8FF1E5295065F1C1"/>
    <w:rsid w:val="009B22A7"/>
    <w:pPr>
      <w:spacing w:after="0" w:line="240" w:lineRule="auto"/>
    </w:pPr>
    <w:rPr>
      <w:rFonts w:ascii="Times New Roman" w:eastAsia="Times New Roman" w:hAnsi="Times New Roman" w:cs="Times New Roman"/>
      <w:sz w:val="24"/>
      <w:szCs w:val="24"/>
    </w:rPr>
  </w:style>
  <w:style w:type="paragraph" w:customStyle="1" w:styleId="6AC9C98A1B4C4DEFA747918BFC99465B1">
    <w:name w:val="6AC9C98A1B4C4DEFA747918BFC99465B1"/>
    <w:rsid w:val="009B22A7"/>
    <w:pPr>
      <w:spacing w:before="40" w:after="40" w:line="240" w:lineRule="auto"/>
    </w:pPr>
    <w:rPr>
      <w:rFonts w:ascii="Tahoma" w:eastAsia="Times New Roman" w:hAnsi="Tahoma" w:cs="Times New Roman"/>
      <w:sz w:val="20"/>
      <w:szCs w:val="20"/>
    </w:rPr>
  </w:style>
  <w:style w:type="paragraph" w:customStyle="1" w:styleId="EF0593B571914BF2A1D3B881E05888951">
    <w:name w:val="EF0593B571914BF2A1D3B881E05888951"/>
    <w:rsid w:val="009B22A7"/>
    <w:pPr>
      <w:spacing w:before="40" w:after="40" w:line="240" w:lineRule="auto"/>
    </w:pPr>
    <w:rPr>
      <w:rFonts w:ascii="Tahoma" w:eastAsia="Times New Roman" w:hAnsi="Tahoma" w:cs="Times New Roman"/>
      <w:sz w:val="20"/>
      <w:szCs w:val="20"/>
    </w:rPr>
  </w:style>
  <w:style w:type="paragraph" w:customStyle="1" w:styleId="B56D41603BE641FA983B16EC0E4F39E81">
    <w:name w:val="B56D41603BE641FA983B16EC0E4F39E81"/>
    <w:rsid w:val="009B22A7"/>
    <w:pPr>
      <w:spacing w:before="40" w:after="40" w:line="240" w:lineRule="auto"/>
    </w:pPr>
    <w:rPr>
      <w:rFonts w:ascii="Tahoma" w:eastAsia="Times New Roman" w:hAnsi="Tahoma" w:cs="Times New Roman"/>
      <w:sz w:val="20"/>
      <w:szCs w:val="20"/>
    </w:rPr>
  </w:style>
  <w:style w:type="paragraph" w:customStyle="1" w:styleId="70295B8DD8E4432FB0DC13C59B14C9B31">
    <w:name w:val="70295B8DD8E4432FB0DC13C59B14C9B31"/>
    <w:rsid w:val="009B22A7"/>
    <w:pPr>
      <w:spacing w:before="40" w:after="40" w:line="240" w:lineRule="auto"/>
    </w:pPr>
    <w:rPr>
      <w:rFonts w:ascii="Tahoma" w:eastAsia="Times New Roman" w:hAnsi="Tahoma" w:cs="Times New Roman"/>
      <w:sz w:val="20"/>
      <w:szCs w:val="20"/>
    </w:rPr>
  </w:style>
  <w:style w:type="paragraph" w:customStyle="1" w:styleId="4680685AC3314FC98BD749D70448ED401">
    <w:name w:val="4680685AC3314FC98BD749D70448ED401"/>
    <w:rsid w:val="009B22A7"/>
    <w:pPr>
      <w:spacing w:before="40" w:after="40" w:line="240" w:lineRule="auto"/>
    </w:pPr>
    <w:rPr>
      <w:rFonts w:ascii="Tahoma" w:eastAsia="Times New Roman" w:hAnsi="Tahoma" w:cs="Times New Roman"/>
      <w:sz w:val="20"/>
      <w:szCs w:val="20"/>
    </w:rPr>
  </w:style>
  <w:style w:type="paragraph" w:customStyle="1" w:styleId="537409EDD0A44868AFE28B485C34AD4E">
    <w:name w:val="537409EDD0A44868AFE28B485C34AD4E"/>
    <w:rsid w:val="009B22A7"/>
  </w:style>
  <w:style w:type="paragraph" w:customStyle="1" w:styleId="B38DDBCECBC44E8EAC97B8F558ED6ACB">
    <w:name w:val="B38DDBCECBC44E8EAC97B8F558ED6ACB"/>
    <w:rsid w:val="009B22A7"/>
  </w:style>
  <w:style w:type="paragraph" w:customStyle="1" w:styleId="537409EDD0A44868AFE28B485C34AD4E1">
    <w:name w:val="537409EDD0A44868AFE28B485C34AD4E1"/>
    <w:rsid w:val="009B22A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02940-60A9-437A-97DF-FD80B8F1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TS001019651</Template>
  <TotalTime>2801</TotalTime>
  <Pages>6</Pages>
  <Words>2662</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jmullins</dc:creator>
  <cp:lastModifiedBy>jmullins</cp:lastModifiedBy>
  <cp:revision>75</cp:revision>
  <cp:lastPrinted>2015-02-25T17:49:00Z</cp:lastPrinted>
  <dcterms:created xsi:type="dcterms:W3CDTF">2014-12-30T14:49:00Z</dcterms:created>
  <dcterms:modified xsi:type="dcterms:W3CDTF">2015-02-27T15:56:00Z</dcterms:modified>
</cp:coreProperties>
</file>